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00D0" w:rsidRP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56"/>
          <w:szCs w:val="56"/>
          <w:lang w:eastAsia="ru-RU"/>
        </w:rPr>
      </w:pPr>
      <w:r w:rsidRPr="009500D0">
        <w:rPr>
          <w:rFonts w:ascii="Times New Roman" w:eastAsia="Times New Roman" w:hAnsi="Times New Roman" w:cs="Times New Roman"/>
          <w:b/>
          <w:bCs/>
          <w:color w:val="FF0000"/>
          <w:sz w:val="56"/>
          <w:szCs w:val="56"/>
          <w:lang w:eastAsia="ru-RU"/>
        </w:rPr>
        <w:t>Горловские городские курсы</w:t>
      </w: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P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48"/>
          <w:szCs w:val="48"/>
          <w:lang w:eastAsia="ru-RU"/>
        </w:rPr>
      </w:pPr>
      <w:r w:rsidRPr="009500D0">
        <w:rPr>
          <w:rFonts w:ascii="Times New Roman" w:eastAsia="Times New Roman" w:hAnsi="Times New Roman" w:cs="Times New Roman"/>
          <w:b/>
          <w:bCs/>
          <w:color w:val="FF0000"/>
          <w:sz w:val="48"/>
          <w:szCs w:val="48"/>
          <w:lang w:eastAsia="ru-RU"/>
        </w:rPr>
        <w:t>ПРАВИЛА ОКАЗАНИЯ ПЕРВОЙ МЕДИЦИНСКОЙ ПОМОЩИ</w:t>
      </w:r>
    </w:p>
    <w:p w:rsidR="009500D0" w:rsidRP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48"/>
          <w:szCs w:val="48"/>
          <w:lang w:eastAsia="ru-RU"/>
        </w:rPr>
      </w:pPr>
      <w:r w:rsidRPr="009500D0">
        <w:rPr>
          <w:rFonts w:ascii="Times New Roman" w:eastAsia="Times New Roman" w:hAnsi="Times New Roman" w:cs="Times New Roman"/>
          <w:b/>
          <w:bCs/>
          <w:color w:val="FF0000"/>
          <w:sz w:val="48"/>
          <w:szCs w:val="48"/>
          <w:lang w:eastAsia="ru-RU"/>
        </w:rPr>
        <w:t xml:space="preserve"> В ЗОНЕ ОГНЕВОГО КОНТАКТА</w:t>
      </w: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9500D0" w:rsidRDefault="009500D0" w:rsidP="009500D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724C81" w:rsidRDefault="009500D0" w:rsidP="009500D0">
      <w:pP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br w:type="page"/>
      </w:r>
    </w:p>
    <w:p w:rsidR="00724C81" w:rsidRDefault="00724C81" w:rsidP="00724C8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ru-RU"/>
        </w:rPr>
      </w:pPr>
      <w:r w:rsidRPr="00724C81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ru-RU"/>
        </w:rPr>
        <w:lastRenderedPageBreak/>
        <w:t>Правила оказания первой медицинской помощи</w:t>
      </w:r>
      <w:r w:rsidRPr="00724C81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ru-RU"/>
        </w:rPr>
        <w:br/>
        <w:t>в зоне огневого контакта</w:t>
      </w:r>
    </w:p>
    <w:p w:rsidR="009500D0" w:rsidRPr="00724C81" w:rsidRDefault="009500D0" w:rsidP="00724C8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ru-RU"/>
        </w:rPr>
      </w:pPr>
    </w:p>
    <w:p w:rsidR="00724C81" w:rsidRPr="009500D0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</w:pPr>
      <w:r w:rsidRPr="009500D0">
        <w:rPr>
          <w:rFonts w:ascii="Times New Roman" w:eastAsia="Times New Roman" w:hAnsi="Times New Roman" w:cs="Times New Roman"/>
          <w:b/>
          <w:bCs/>
          <w:noProof/>
          <w:color w:val="00B050"/>
          <w:sz w:val="24"/>
          <w:szCs w:val="24"/>
          <w:lang w:eastAsia="ru-RU"/>
        </w:rPr>
        <w:drawing>
          <wp:anchor distT="0" distB="0" distL="0" distR="0" simplePos="0" relativeHeight="251660288" behindDoc="0" locked="0" layoutInCell="1" allowOverlap="0">
            <wp:simplePos x="0" y="0"/>
            <wp:positionH relativeFrom="column">
              <wp:posOffset>4701540</wp:posOffset>
            </wp:positionH>
            <wp:positionV relativeFrom="line">
              <wp:posOffset>157480</wp:posOffset>
            </wp:positionV>
            <wp:extent cx="2136775" cy="1238250"/>
            <wp:effectExtent l="19050" t="0" r="0" b="0"/>
            <wp:wrapSquare wrapText="bothSides"/>
            <wp:docPr id="6" name="Рисунок 4" descr="http://os39zo.ucoz.ru/MSP/msp8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os39zo.ucoz.ru/MSP/msp8v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500D0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  <w:t>Правило первое.</w:t>
      </w:r>
    </w:p>
    <w:p w:rsid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 секторе обстрела следует в максимально сжатое время оказать только тот минимальный объем помощи, который позволит раненому дожить до окончания боя или обеспечит его жизнеспособность во время транспортировки в укрытие.</w:t>
      </w:r>
    </w:p>
    <w:p w:rsid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51659264" behindDoc="0" locked="0" layoutInCell="1" allowOverlap="0">
            <wp:simplePos x="0" y="0"/>
            <wp:positionH relativeFrom="column">
              <wp:posOffset>-47625</wp:posOffset>
            </wp:positionH>
            <wp:positionV relativeFrom="line">
              <wp:posOffset>163195</wp:posOffset>
            </wp:positionV>
            <wp:extent cx="2257425" cy="1533525"/>
            <wp:effectExtent l="19050" t="0" r="9525" b="0"/>
            <wp:wrapSquare wrapText="bothSides"/>
            <wp:docPr id="4" name="Рисунок 3" descr="http://os39zo.ucoz.ru/MSP/msp8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s39zo.ucoz.ru/MSP/msp8v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24C81" w:rsidRPr="00FD409E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на поврежденную бедренную артерию в течение 2-х минут не наложен жгут, то раненый обязательно погибнет от невосполнимой потери крови.</w:t>
      </w:r>
    </w:p>
    <w:p w:rsidR="00724C81" w:rsidRPr="009071D8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на поврежденные артерии плеча и предплечья в течение 30-40 минут не наложен жгут, то раненый может погибнуть от невосполнимой потери крови.</w:t>
      </w:r>
    </w:p>
    <w:p w:rsidR="00724C81" w:rsidRPr="00FD409E" w:rsidRDefault="00724C81" w:rsidP="009500D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51661312" behindDoc="0" locked="0" layoutInCell="1" allowOverlap="0">
            <wp:simplePos x="0" y="0"/>
            <wp:positionH relativeFrom="column">
              <wp:posOffset>2238375</wp:posOffset>
            </wp:positionH>
            <wp:positionV relativeFrom="line">
              <wp:posOffset>20955</wp:posOffset>
            </wp:positionV>
            <wp:extent cx="2278380" cy="1695450"/>
            <wp:effectExtent l="19050" t="0" r="7620" b="0"/>
            <wp:wrapSquare wrapText="bothSides"/>
            <wp:docPr id="1" name="Рисунок 5" descr="http://os39zo.ucoz.ru/MSP/msp8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s39zo.ucoz.ru/MSP/msp8v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раненый в состоянии комы в течение 5-6 минут не будет повернут на живот, то он может погибнуть от западения языка и попадания рвотных масс в дыхательные пути.</w:t>
      </w:r>
    </w:p>
    <w:p w:rsidR="00724C81" w:rsidRPr="009500D0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</w:pPr>
      <w:r w:rsidRPr="009500D0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ru-RU"/>
        </w:rPr>
        <w:t>Правило второе.</w:t>
      </w:r>
    </w:p>
    <w:p w:rsidR="00724C81" w:rsidRPr="00FD409E" w:rsidRDefault="00724C81" w:rsidP="009500D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роводить осмотр ране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ного, а также комплекс сердечно-</w:t>
      </w:r>
      <w:r w:rsidR="009500D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0" distR="0" simplePos="0" relativeHeight="251663360" behindDoc="0" locked="0" layoutInCell="1" allowOverlap="0">
            <wp:simplePos x="0" y="0"/>
            <wp:positionH relativeFrom="column">
              <wp:posOffset>-247650</wp:posOffset>
            </wp:positionH>
            <wp:positionV relativeFrom="line">
              <wp:posOffset>13970</wp:posOffset>
            </wp:positionV>
            <wp:extent cx="2152650" cy="1724025"/>
            <wp:effectExtent l="19050" t="0" r="0" b="0"/>
            <wp:wrapSquare wrapText="bothSides"/>
            <wp:docPr id="9" name="Рисунок 6" descr="http://os39zo.ucoz.ru/MSP/msp8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os39zo.ucoz.ru/MSP/msp8v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легочной реанимации, накладывать повязки на раны и налаживать внутривенное введение жидкостей можно только в укрытии, где есть возможность безопасно встать на колени.</w:t>
      </w:r>
    </w:p>
    <w:p w:rsid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Во временном укрытии время оказания первой медицинской помощи для подготовки раненого к транспортировке на следующий этап эвакуации не должно превышать 4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х минут.</w:t>
      </w:r>
    </w:p>
    <w:p w:rsidR="009500D0" w:rsidRDefault="009500D0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500D0" w:rsidRPr="00FD409E" w:rsidRDefault="009500D0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24C81" w:rsidRPr="00FD409E" w:rsidRDefault="00724C81" w:rsidP="009500D0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Такти</w:t>
      </w:r>
      <w:r w:rsidR="009500D0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ка действий в секторе обстрела, </w:t>
      </w: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когда раненый не подает признаков жизни</w:t>
      </w:r>
    </w:p>
    <w:p w:rsidR="00724C81" w:rsidRPr="00FD409E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-189230</wp:posOffset>
            </wp:positionH>
            <wp:positionV relativeFrom="paragraph">
              <wp:posOffset>64770</wp:posOffset>
            </wp:positionV>
            <wp:extent cx="2623185" cy="1097280"/>
            <wp:effectExtent l="0" t="0" r="5715" b="7620"/>
            <wp:wrapSquare wrapText="bothSides"/>
            <wp:docPr id="11" name="Рисунок 59" descr="http://os39zo.ucoz.ru/MSP/msp9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os39zo.ucoz.ru/MSP/msp9v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раненый не подает признаков жизни: не кричит, не шевелится и не реагирует на окружающее, то можно предположить только три варианта его состояния.</w:t>
      </w:r>
    </w:p>
    <w:p w:rsid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Первый вариант состояния раненого - клиническая смерть.</w:t>
      </w:r>
    </w:p>
    <w:p w:rsid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Увидеть признаки клинической смерти можно только в укрытии. Нанести прекардиальный удар и проводить сердечно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легочную реанимацию, можно только после освобождения раненого от бронежилета.</w:t>
      </w:r>
    </w:p>
    <w:p w:rsidR="00724C81" w:rsidRPr="00FD409E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Действия: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Повернуть на живот и оставить до окончания боя или транспортировать в укрытие в положении «лежа на животе».</w:t>
      </w:r>
    </w:p>
    <w:p w:rsidR="009500D0" w:rsidRDefault="00724C81" w:rsidP="009500D0">
      <w:pPr>
        <w:spacing w:after="0" w:line="240" w:lineRule="auto"/>
        <w:ind w:left="3540"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Второй вариант состояния раненого — он жив.</w:t>
      </w:r>
    </w:p>
    <w:p w:rsidR="009500D0" w:rsidRDefault="00724C81" w:rsidP="009500D0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У раненого нет сознания, но есть пульс на сонной артерии (кома). В положении на спине он в любую секунду может погибнуть:</w:t>
      </w:r>
    </w:p>
    <w:p w:rsidR="009500D0" w:rsidRDefault="00724C81" w:rsidP="009500D0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0D0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удавиться языком</w:t>
      </w:r>
      <w:r w:rsidR="009500D0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</w:p>
    <w:p w:rsidR="009500D0" w:rsidRDefault="009500D0" w:rsidP="009500D0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</w:t>
      </w:r>
      <w:r w:rsidR="00724C81" w:rsidRPr="009500D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ахлебнуться рвотными массами. </w:t>
      </w:r>
    </w:p>
    <w:p w:rsidR="00724C81" w:rsidRPr="009500D0" w:rsidRDefault="00724C81" w:rsidP="009500D0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500D0">
        <w:rPr>
          <w:rFonts w:ascii="Times New Roman" w:eastAsia="Times New Roman" w:hAnsi="Times New Roman" w:cs="Times New Roman"/>
          <w:sz w:val="24"/>
          <w:szCs w:val="24"/>
          <w:lang w:eastAsia="ru-RU"/>
        </w:rPr>
        <w:t>Раненого в условиях боя может спасти только поворот на живот. Этот минимальный объем помощи можно выполнить в секторе обстрела</w:t>
      </w:r>
    </w:p>
    <w:p w:rsidR="00724C81" w:rsidRPr="00FD409E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Действия: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Повернуть на живот и оставить до окончания боя или транспортировать в укрытие в положении «лежа на животе».</w:t>
      </w:r>
    </w:p>
    <w:p w:rsidR="00724C81" w:rsidRDefault="00724C81" w:rsidP="00724C8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Третий вариант состояния раненого — он мертв.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Любая помощь потеряла всякий смысл, но увидеть признаки биологической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смерти можно только в укрытии.</w:t>
      </w:r>
    </w:p>
    <w:p w:rsidR="00724C81" w:rsidRPr="00FD409E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Действия: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Повернуть на живот и оставить до окончания боя или транспортировать в укрытие в положении «лежа на животе».</w:t>
      </w:r>
    </w:p>
    <w:p w:rsid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Пояснение:</w:t>
      </w:r>
    </w:p>
    <w:p w:rsidR="00724C81" w:rsidRP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 секторе обстрела нельзя снять шлем-маску, бронежилет, посмотреть зрачки и прощупать пульс на сонной артерии. Поворот на живот и транспортировка раненого в положении «лежа на животе» позволит сохранить жизнь в состоянии комы — самой частой причины смерти на поле боя.</w:t>
      </w:r>
    </w:p>
    <w:p w:rsidR="009500D0" w:rsidRDefault="009500D0" w:rsidP="00724C8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724C81" w:rsidRDefault="00724C81" w:rsidP="00724C8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E36D6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Почему раненые в состоянии комы, лежащие на спине, часто погибают </w:t>
      </w:r>
      <w:proofErr w:type="gramStart"/>
      <w:r w:rsidRPr="00E36D6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в первые</w:t>
      </w:r>
      <w:proofErr w:type="gramEnd"/>
      <w:r w:rsidRPr="00E36D6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минуты после потери сознания</w:t>
      </w:r>
    </w:p>
    <w:p w:rsidR="00724C81" w:rsidRPr="00E36D6F" w:rsidRDefault="009500D0" w:rsidP="00724C8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78105</wp:posOffset>
            </wp:positionV>
            <wp:extent cx="2585720" cy="1819275"/>
            <wp:effectExtent l="19050" t="0" r="5080" b="0"/>
            <wp:wrapSquare wrapText="bothSides"/>
            <wp:docPr id="12" name="Рисунок 12" descr="http://os39zo.ucoz.ru/MSP/msp10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os39zo.ucoz.ru/MSP/msp10v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Развитие комы обязательно сопровождается рвотой, угнетением глотательного и кашлевого рефлексов. Лежащий на спине раненый обязательно захлебнется рвотными массами. </w:t>
      </w:r>
    </w:p>
    <w:p w:rsid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Многовековое солдатское поверье: </w:t>
      </w:r>
    </w:p>
    <w:p w:rsidR="00724C81" w:rsidRDefault="00724C81" w:rsidP="009500D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«Если сраженный воин упал на спину, то </w:t>
      </w:r>
      <w:proofErr w:type="gramStart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он</w:t>
      </w:r>
      <w:proofErr w:type="gramEnd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скорее всего убит», — к сожалению, ч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асто соответствует реальности. </w:t>
      </w:r>
    </w:p>
    <w:p w:rsidR="00724C81" w:rsidRDefault="00724C81" w:rsidP="00724C81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Внимание! </w:t>
      </w:r>
      <w:r w:rsidR="009500D0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Раненые в состоянии комы, лежащие на спине, часто погибают в течение 5-10 минут</w:t>
      </w:r>
    </w:p>
    <w:p w:rsidR="009500D0" w:rsidRPr="009500D0" w:rsidRDefault="009500D0" w:rsidP="00724C81">
      <w:pP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E36D6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Почему раненые в состоянии комы, лежащие на животе, чаще выживают на поле боя</w:t>
      </w:r>
    </w:p>
    <w:p w:rsidR="00724C81" w:rsidRPr="00E36D6F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</w:p>
    <w:p w:rsidR="00724C81" w:rsidRPr="009500D0" w:rsidRDefault="00F11A19" w:rsidP="009500D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4257675</wp:posOffset>
            </wp:positionH>
            <wp:positionV relativeFrom="paragraph">
              <wp:posOffset>19685</wp:posOffset>
            </wp:positionV>
            <wp:extent cx="2303780" cy="2105025"/>
            <wp:effectExtent l="19050" t="0" r="1270" b="0"/>
            <wp:wrapSquare wrapText="bothSides"/>
            <wp:docPr id="13" name="Рисунок 13" descr="http://os39zo.ucoz.ru/MSP/msp11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os39zo.ucoz.ru/MSP/msp11v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24C81"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 раненого, лежащего на животе, происходит самопроизвольное очищение дыхательных путей. В этом случае солдатская примета, утверждающая, что сраженный воин, упавший лицом вниз, скорее </w:t>
      </w:r>
      <w:proofErr w:type="gramStart"/>
      <w:r w:rsidR="00724C81"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всего</w:t>
      </w:r>
      <w:proofErr w:type="gramEnd"/>
      <w:r w:rsidR="00724C81"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жив — часто имеет практическое подтвер</w:t>
      </w:r>
      <w:r w:rsidR="00724C8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ждение. </w:t>
      </w:r>
    </w:p>
    <w:p w:rsidR="00724C81" w:rsidRPr="00FD409E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Внимание!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Раненые в состоянии комы должны дожидаться оказания квалифицированной медицинской помощи или транспортироваться с поля боя в положении «лежа на животе».</w:t>
      </w:r>
    </w:p>
    <w:p w:rsidR="00724C81" w:rsidRDefault="00724C81" w:rsidP="00F11A1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055D2B" w:rsidRDefault="00055D2B" w:rsidP="00724C8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055D2B" w:rsidRDefault="00055D2B" w:rsidP="00724C8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724C81" w:rsidRPr="00EF7CAE" w:rsidRDefault="00724C81" w:rsidP="00724C8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EF7CA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Прав</w:t>
      </w:r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ила поворота раненого на живот </w:t>
      </w:r>
      <w:r w:rsidRPr="00EF7CA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с последующим оставлением его на месте до окончания боя</w:t>
      </w:r>
    </w:p>
    <w:p w:rsid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724C81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Завести руку раненого за его голову.</w:t>
      </w:r>
    </w:p>
    <w:p w:rsidR="00724C81" w:rsidRPr="00EF7CAE" w:rsidRDefault="00724C81" w:rsidP="00724C8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-132715</wp:posOffset>
            </wp:positionH>
            <wp:positionV relativeFrom="paragraph">
              <wp:posOffset>60960</wp:posOffset>
            </wp:positionV>
            <wp:extent cx="2897505" cy="1757680"/>
            <wp:effectExtent l="0" t="0" r="0" b="0"/>
            <wp:wrapSquare wrapText="bothSides"/>
            <wp:docPr id="14" name="Рисунок 14" descr="http://os39zo.ucoz.ru/MSP/msp12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os39zo.ucoz.ru/MSP/msp12v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0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 состоянии комы или клинической смерти нельзя выявить признаки повреждения шейного отдела позвоночника. Поэтому поворот на живот следует производить с обязательной подстраховкой шейного отдела позвоночника. Заведенная за голову рука подстраховывает шею и играет роль оси, которая значительно ускоряет и облегчает поворот раненого на живот.</w:t>
      </w:r>
    </w:p>
    <w:p w:rsidR="009500D0" w:rsidRDefault="009500D0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9500D0" w:rsidRDefault="009500D0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9500D0" w:rsidRDefault="009500D0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9500D0" w:rsidRDefault="009500D0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11A19" w:rsidRDefault="00F11A19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76200</wp:posOffset>
            </wp:positionV>
            <wp:extent cx="2486025" cy="1771650"/>
            <wp:effectExtent l="19050" t="0" r="9525" b="0"/>
            <wp:wrapSquare wrapText="bothSides"/>
            <wp:docPr id="15" name="Рисунок 15" descr="http://os39zo.ucoz.ru/MSP/msp13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os39zo.ucoz.ru/MSP/msp13v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F11A19" w:rsidRDefault="00F11A19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Плотно прижавшись к земле, захватить раненого за дальнее от себя плечо и резко повернуть его на </w:t>
      </w:r>
      <w:proofErr w:type="gramStart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живот</w:t>
      </w:r>
      <w:proofErr w:type="gramEnd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 поднимая свою голову и плечи выше головы раненого.</w:t>
      </w:r>
    </w:p>
    <w:p w:rsidR="00F11A19" w:rsidRPr="00FD409E" w:rsidRDefault="00F11A19" w:rsidP="000177B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Норматив: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Время поворота раненого на живот не должно превышать </w:t>
      </w: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5-ти секунд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11A19" w:rsidRDefault="00F11A19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F11A19" w:rsidRDefault="00F11A19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1865630</wp:posOffset>
            </wp:positionH>
            <wp:positionV relativeFrom="page">
              <wp:posOffset>2238375</wp:posOffset>
            </wp:positionV>
            <wp:extent cx="2108200" cy="1543050"/>
            <wp:effectExtent l="19050" t="0" r="6350" b="0"/>
            <wp:wrapSquare wrapText="bothSides"/>
            <wp:docPr id="17" name="Рисунок 17" descr="http://os39zo.ucoz.ru/MSP/msp14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os39zo.ucoz.ru/MSP/msp14v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Оставить раненого в положении «лежа на животе» и продолжить решение боевой задачи, если нет возможности транспортировать его в безопасное место.</w:t>
      </w:r>
    </w:p>
    <w:p w:rsidR="00F11A19" w:rsidRDefault="00F11A19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У раненого в состоянии комы и, лежащего на животе, происходит самопроизвольное очищение дыхательных путей. При отсутствии несовместимых с жизнью повреждений, у него есть реальный шанс дожить до окончания боя.</w:t>
      </w:r>
    </w:p>
    <w:p w:rsidR="00F11A19" w:rsidRPr="00FD409E" w:rsidRDefault="00F11A19" w:rsidP="000177B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11A19" w:rsidRPr="00EF7CAE" w:rsidRDefault="00F11A19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sz w:val="24"/>
          <w:szCs w:val="24"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120015</wp:posOffset>
            </wp:positionV>
            <wp:extent cx="2247265" cy="1552575"/>
            <wp:effectExtent l="19050" t="0" r="635" b="0"/>
            <wp:wrapSquare wrapText="bothSides"/>
            <wp:docPr id="18" name="Рисунок 18" descr="http://os39zo.ucoz.ru/MSP/msp15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os39zo.ucoz.ru/MSP/msp15v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26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7CA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Пра</w:t>
      </w:r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вила поворота раненого на живот для транспортировки в </w:t>
      </w:r>
      <w:r w:rsidRPr="00EF7CA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укрытие</w:t>
      </w:r>
    </w:p>
    <w:p w:rsidR="00F11A19" w:rsidRDefault="00F11A19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F11A19" w:rsidRDefault="00F11A19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Завести руку раненого за его голову и захватить его за дальнее от себя плечо.</w:t>
      </w:r>
    </w:p>
    <w:p w:rsidR="00724C81" w:rsidRPr="00F11A19" w:rsidRDefault="00F11A19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 состоянии комы или клинической смерти нельзя выявить признаки поврежден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ия шейного отдела позвоночника.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Поэтому поворот на живот следует производить с обязательной подстраховк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ой шейного отдела позвоночника.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Заведенная за голову рука подстраховывает шею и играет роль оси, что значительно ускоряет и облегчает поворот раненого на живот.</w:t>
      </w:r>
    </w:p>
    <w:p w:rsidR="00F11A19" w:rsidRPr="000177BE" w:rsidRDefault="00F11A19" w:rsidP="000177BE">
      <w:pPr>
        <w:spacing w:after="0" w:line="240" w:lineRule="auto"/>
        <w:ind w:left="3539"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F11A19" w:rsidRDefault="00F11A19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29210</wp:posOffset>
            </wp:positionV>
            <wp:extent cx="2105025" cy="1552575"/>
            <wp:effectExtent l="19050" t="0" r="9525" b="0"/>
            <wp:wrapSquare wrapText="bothSides"/>
            <wp:docPr id="19" name="Рисунок 19" descr="http://os39zo.ucoz.ru/MSP/msp16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os39zo.ucoz.ru/MSP/msp16v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Захватить раненого за дальнее от себя плечо, плотно прижаться к его туловищу и ногой захватить его голень.</w:t>
      </w:r>
    </w:p>
    <w:p w:rsidR="00F11A19" w:rsidRPr="00FD409E" w:rsidRDefault="00F11A19" w:rsidP="000177B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Захват за дальнее от себя плечо и захват голени своей ногой позволят максимально быстро и с минимальными усилиями перекатить </w:t>
      </w:r>
      <w:r w:rsidR="000177BE">
        <w:rPr>
          <w:rFonts w:ascii="Times New Roman" w:eastAsia="Times New Roman" w:hAnsi="Times New Roman" w:cs="Times New Roman"/>
          <w:sz w:val="24"/>
          <w:szCs w:val="24"/>
          <w:lang w:eastAsia="ru-RU"/>
        </w:rPr>
        <w:t>раненого на себя.</w:t>
      </w:r>
    </w:p>
    <w:p w:rsidR="00F11A19" w:rsidRDefault="00F11A19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F11A19" w:rsidRDefault="000177BE" w:rsidP="00F11A1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2008505</wp:posOffset>
            </wp:positionH>
            <wp:positionV relativeFrom="paragraph">
              <wp:posOffset>339725</wp:posOffset>
            </wp:positionV>
            <wp:extent cx="2753360" cy="1019175"/>
            <wp:effectExtent l="19050" t="0" r="8890" b="0"/>
            <wp:wrapSquare wrapText="bothSides"/>
            <wp:docPr id="20" name="Рисунок 20" descr="http://os39zo.ucoz.ru/MSP/msp17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os39zo.ucoz.ru/MSP/msp17v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1A19"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Захватить своей ногой голень раненого и резко повернуться с ним на спину.</w:t>
      </w:r>
    </w:p>
    <w:p w:rsidR="00F11A19" w:rsidRPr="005A3AF5" w:rsidRDefault="00F11A19" w:rsidP="005A3AF5">
      <w:pPr>
        <w:spacing w:after="0" w:line="240" w:lineRule="auto"/>
        <w:ind w:firstLine="709"/>
        <w:jc w:val="both"/>
        <w:rPr>
          <w:rStyle w:val="a6"/>
          <w:rFonts w:ascii="Times New Roman" w:eastAsia="Times New Roman" w:hAnsi="Times New Roman" w:cs="Times New Roman"/>
          <w:b w:val="0"/>
          <w:bCs w:val="0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Норматив: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Время поворота раненого на живот в положении лежа для дальне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йшей транспортировки в укрытие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не должно превышать </w:t>
      </w: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5-ти секунд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11A19" w:rsidRPr="00FD409E" w:rsidRDefault="00F11A19" w:rsidP="00F11A19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  <w:color w:val="FF0000"/>
        </w:rPr>
        <w:t>Транспортировка раненого в укрытие.</w:t>
      </w:r>
    </w:p>
    <w:p w:rsidR="00F11A19" w:rsidRDefault="00F11A19" w:rsidP="00F11A19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</w:rPr>
        <w:t>Правило первое.</w:t>
      </w:r>
    </w:p>
    <w:p w:rsidR="00F11A19" w:rsidRPr="00FD409E" w:rsidRDefault="00F11A19" w:rsidP="00F11A19">
      <w:pPr>
        <w:pStyle w:val="a5"/>
        <w:spacing w:before="0" w:beforeAutospacing="0" w:after="0" w:afterAutospacing="0"/>
        <w:ind w:firstLine="709"/>
        <w:jc w:val="both"/>
      </w:pP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3800475</wp:posOffset>
            </wp:positionH>
            <wp:positionV relativeFrom="paragraph">
              <wp:posOffset>154305</wp:posOffset>
            </wp:positionV>
            <wp:extent cx="2564130" cy="1085850"/>
            <wp:effectExtent l="19050" t="0" r="7620" b="0"/>
            <wp:wrapSquare wrapText="bothSides"/>
            <wp:docPr id="21" name="Рисунок 73" descr="http://os39zo.ucoz.ru/MSP/msp20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os39zo.ucoz.ru/MSP/msp20v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13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t>Транспортировать раненого следует в положении «лежа на животе», используя для передвижения свою левую ногу и правую руку.</w:t>
      </w:r>
    </w:p>
    <w:p w:rsidR="00F11A19" w:rsidRDefault="00F11A19" w:rsidP="00F11A19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</w:rPr>
        <w:t>Правило второе.</w:t>
      </w:r>
    </w:p>
    <w:p w:rsidR="00F11A19" w:rsidRPr="00FD409E" w:rsidRDefault="00F11A19" w:rsidP="00F11A19">
      <w:pPr>
        <w:pStyle w:val="a5"/>
        <w:spacing w:before="0" w:beforeAutospacing="0" w:after="0" w:afterAutospacing="0"/>
        <w:ind w:firstLine="709"/>
        <w:jc w:val="both"/>
      </w:pPr>
      <w:r w:rsidRPr="00FD409E">
        <w:t xml:space="preserve">Во избежание быстрого расходования сил через каждые 10-15 метров следует сменить толчковые руку и ногу </w:t>
      </w:r>
      <w:proofErr w:type="gramStart"/>
      <w:r w:rsidRPr="00FD409E">
        <w:t>на</w:t>
      </w:r>
      <w:proofErr w:type="gramEnd"/>
      <w:r w:rsidRPr="00FD409E">
        <w:t xml:space="preserve"> противоположные.</w:t>
      </w:r>
    </w:p>
    <w:p w:rsidR="00F11A19" w:rsidRDefault="00F11A19" w:rsidP="00F11A19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</w:rPr>
        <w:t>Правило третье.</w:t>
      </w:r>
    </w:p>
    <w:p w:rsidR="00F11A19" w:rsidRPr="005A3AF5" w:rsidRDefault="00F11A19" w:rsidP="005A3AF5">
      <w:pPr>
        <w:pStyle w:val="a5"/>
        <w:spacing w:before="0" w:beforeAutospacing="0" w:after="0" w:afterAutospacing="0"/>
        <w:ind w:firstLine="709"/>
        <w:jc w:val="both"/>
        <w:rPr>
          <w:rStyle w:val="a6"/>
          <w:b w:val="0"/>
          <w:bCs w:val="0"/>
        </w:rPr>
      </w:pPr>
      <w:r w:rsidRPr="00FD409E">
        <w:t>Во время транспортирования следует быть готовым в любой момент открыть заградительный огонь из автомата, расположенного за спиной раненого.</w:t>
      </w:r>
    </w:p>
    <w:p w:rsidR="00F11A19" w:rsidRPr="0004472E" w:rsidRDefault="00F11A19" w:rsidP="00F11A19">
      <w:pPr>
        <w:pStyle w:val="a5"/>
        <w:spacing w:before="0" w:beforeAutospacing="0" w:after="0" w:afterAutospacing="0"/>
        <w:ind w:firstLine="709"/>
        <w:jc w:val="center"/>
        <w:rPr>
          <w:color w:val="FF0000"/>
        </w:rPr>
      </w:pPr>
      <w:r w:rsidRPr="0004472E">
        <w:rPr>
          <w:rStyle w:val="a6"/>
          <w:color w:val="FF0000"/>
        </w:rPr>
        <w:lastRenderedPageBreak/>
        <w:t>Правила быстрого втаскивания раненого</w:t>
      </w:r>
      <w:r w:rsidRPr="0004472E">
        <w:rPr>
          <w:b/>
          <w:bCs/>
          <w:color w:val="FF0000"/>
        </w:rPr>
        <w:br/>
      </w:r>
      <w:r w:rsidRPr="0004472E">
        <w:rPr>
          <w:rStyle w:val="a6"/>
          <w:color w:val="FF0000"/>
        </w:rPr>
        <w:t>и спасающего бойцов в укрытие</w:t>
      </w:r>
    </w:p>
    <w:p w:rsidR="00F11A19" w:rsidRDefault="005A3AF5" w:rsidP="00F11A19">
      <w:pPr>
        <w:pStyle w:val="a5"/>
        <w:spacing w:before="0" w:beforeAutospacing="0" w:after="0" w:afterAutospacing="0"/>
        <w:ind w:firstLine="709"/>
        <w:jc w:val="both"/>
      </w:pPr>
      <w:r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4518660</wp:posOffset>
            </wp:positionH>
            <wp:positionV relativeFrom="paragraph">
              <wp:posOffset>49530</wp:posOffset>
            </wp:positionV>
            <wp:extent cx="2005330" cy="1438275"/>
            <wp:effectExtent l="19050" t="0" r="0" b="0"/>
            <wp:wrapSquare wrapText="bothSides"/>
            <wp:docPr id="22" name="Рисунок 74" descr="http://os39zo.ucoz.ru/MSP/msp21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os39zo.ucoz.ru/MSP/msp21v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1A19" w:rsidRPr="00FD409E">
        <w:rPr>
          <w:rStyle w:val="a6"/>
        </w:rPr>
        <w:t>Правило первое.</w:t>
      </w:r>
    </w:p>
    <w:p w:rsidR="00F11A19" w:rsidRPr="00FD409E" w:rsidRDefault="00F11A19" w:rsidP="00F11A19">
      <w:pPr>
        <w:pStyle w:val="a5"/>
        <w:spacing w:before="0" w:beforeAutospacing="0" w:after="0" w:afterAutospacing="0"/>
        <w:ind w:firstLine="709"/>
        <w:jc w:val="both"/>
      </w:pPr>
      <w:r w:rsidRPr="00FD409E">
        <w:t>Боец, доставивший раненого к укрытию, подхватывается за лямки разгрузочного жилета и резко втаскивается вместе с раненым в укрытие.</w:t>
      </w:r>
    </w:p>
    <w:p w:rsidR="00F11A19" w:rsidRDefault="00F11A19" w:rsidP="00F11A19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</w:rPr>
        <w:t>Правило второе.</w:t>
      </w:r>
    </w:p>
    <w:p w:rsidR="00F11A19" w:rsidRPr="00FD409E" w:rsidRDefault="00F11A19" w:rsidP="00F11A19">
      <w:pPr>
        <w:pStyle w:val="a5"/>
        <w:spacing w:before="0" w:beforeAutospacing="0" w:after="0" w:afterAutospacing="0"/>
        <w:ind w:firstLine="709"/>
        <w:jc w:val="both"/>
      </w:pPr>
      <w:r w:rsidRPr="00FD409E">
        <w:t>Втаскиваемый в укрытие боец выпрямляет ноги и прекращает любые попытки перемещения в положении «лежа на спине».</w:t>
      </w:r>
    </w:p>
    <w:p w:rsidR="00F11A19" w:rsidRDefault="00F11A19" w:rsidP="00F11A19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</w:rPr>
        <w:t xml:space="preserve">Пояснение: </w:t>
      </w:r>
    </w:p>
    <w:p w:rsidR="00F11A19" w:rsidRPr="005A3AF5" w:rsidRDefault="00F11A19" w:rsidP="005A3AF5">
      <w:pPr>
        <w:pStyle w:val="a5"/>
        <w:spacing w:before="0" w:beforeAutospacing="0" w:after="0" w:afterAutospacing="0"/>
        <w:ind w:firstLine="709"/>
        <w:jc w:val="both"/>
        <w:rPr>
          <w:rStyle w:val="a6"/>
          <w:b w:val="0"/>
          <w:bCs w:val="0"/>
        </w:rPr>
      </w:pPr>
      <w:r w:rsidRPr="00FD409E">
        <w:t>Проще и быстрее втащить двух бойцов в виде пассивного груза, чем одного, который постоянно смещает центр тяжести и толчкообразно изменяет скорость своего перемещения. Поэтому в момент захвата лямок разгрузочного жилета боец должен выпрямить ноги и не мешать действиям помощника.</w:t>
      </w:r>
    </w:p>
    <w:p w:rsidR="00F11A19" w:rsidRPr="007176B0" w:rsidRDefault="00F11A19" w:rsidP="00F11A19">
      <w:pPr>
        <w:pStyle w:val="a5"/>
        <w:spacing w:before="0" w:beforeAutospacing="0" w:after="0" w:afterAutospacing="0"/>
        <w:ind w:firstLine="709"/>
        <w:jc w:val="both"/>
        <w:rPr>
          <w:color w:val="FF0000"/>
        </w:rPr>
      </w:pPr>
      <w:r w:rsidRPr="0004472E">
        <w:rPr>
          <w:rStyle w:val="a6"/>
          <w:color w:val="FF0000"/>
        </w:rPr>
        <w:t xml:space="preserve">Распределение задач между бойцамипри </w:t>
      </w:r>
      <w:proofErr w:type="gramStart"/>
      <w:r w:rsidRPr="0004472E">
        <w:rPr>
          <w:rStyle w:val="a6"/>
          <w:color w:val="FF0000"/>
        </w:rPr>
        <w:t>оказании</w:t>
      </w:r>
      <w:proofErr w:type="gramEnd"/>
      <w:r w:rsidRPr="0004472E">
        <w:rPr>
          <w:rStyle w:val="a6"/>
          <w:color w:val="FF0000"/>
        </w:rPr>
        <w:t xml:space="preserve"> первой помощи раненому в укрытии</w:t>
      </w:r>
    </w:p>
    <w:p w:rsidR="00F11A19" w:rsidRPr="007176B0" w:rsidRDefault="00F11A19" w:rsidP="00F11A19">
      <w:pPr>
        <w:pStyle w:val="a5"/>
        <w:spacing w:before="0" w:beforeAutospacing="0" w:after="0" w:afterAutospacing="0"/>
        <w:ind w:firstLine="709"/>
        <w:jc w:val="both"/>
        <w:rPr>
          <w:rStyle w:val="a6"/>
          <w:b w:val="0"/>
          <w:bCs w:val="0"/>
        </w:rPr>
      </w:pPr>
      <w:r w:rsidRPr="00FD409E">
        <w:rPr>
          <w:rStyle w:val="a6"/>
        </w:rPr>
        <w:t>Первый номер.</w:t>
      </w:r>
      <w:r w:rsidR="009500D0">
        <w:rPr>
          <w:rStyle w:val="a6"/>
        </w:rPr>
        <w:t xml:space="preserve"> </w:t>
      </w:r>
      <w:r w:rsidRPr="00FD409E">
        <w:t>Помогает третьему номеру втащить раненого в укрытие. Затем приступает к снятию каски и выявлению призна</w:t>
      </w:r>
      <w:r>
        <w:t xml:space="preserve">ков биологической смерти. </w:t>
      </w:r>
      <w:r w:rsidRPr="00FD409E">
        <w:t>Осматривает голову на наличие ран и повреждений костей черепа. Во время транспортировки к санитарному транспорту несет головной конец носилок слева.</w:t>
      </w:r>
    </w:p>
    <w:p w:rsidR="005A3AF5" w:rsidRPr="007176B0" w:rsidRDefault="005A3AF5" w:rsidP="005A3AF5">
      <w:pPr>
        <w:pStyle w:val="a5"/>
        <w:spacing w:before="0" w:beforeAutospacing="0" w:after="0" w:afterAutospacing="0"/>
        <w:ind w:firstLine="709"/>
        <w:jc w:val="both"/>
        <w:rPr>
          <w:color w:val="FF0000"/>
        </w:rPr>
      </w:pPr>
      <w:r w:rsidRPr="0004472E">
        <w:rPr>
          <w:rStyle w:val="a6"/>
          <w:color w:val="FF0000"/>
        </w:rPr>
        <w:t xml:space="preserve">Распределение задач между бойцамипри </w:t>
      </w:r>
      <w:proofErr w:type="gramStart"/>
      <w:r w:rsidRPr="0004472E">
        <w:rPr>
          <w:rStyle w:val="a6"/>
          <w:color w:val="FF0000"/>
        </w:rPr>
        <w:t>оказании</w:t>
      </w:r>
      <w:proofErr w:type="gramEnd"/>
      <w:r w:rsidRPr="0004472E">
        <w:rPr>
          <w:rStyle w:val="a6"/>
          <w:color w:val="FF0000"/>
        </w:rPr>
        <w:t xml:space="preserve"> первой помощи раненому в укрытии</w:t>
      </w:r>
    </w:p>
    <w:p w:rsidR="005A3AF5" w:rsidRPr="007176B0" w:rsidRDefault="005A3AF5" w:rsidP="005A3AF5">
      <w:pPr>
        <w:pStyle w:val="a5"/>
        <w:spacing w:before="0" w:beforeAutospacing="0" w:after="0" w:afterAutospacing="0"/>
        <w:ind w:firstLine="709"/>
        <w:jc w:val="both"/>
        <w:rPr>
          <w:rStyle w:val="a6"/>
          <w:b w:val="0"/>
          <w:bCs w:val="0"/>
        </w:rPr>
      </w:pPr>
      <w:r w:rsidRPr="00FD409E">
        <w:rPr>
          <w:rStyle w:val="a6"/>
        </w:rPr>
        <w:t>Первый номер.</w:t>
      </w:r>
      <w:r w:rsidR="009500D0">
        <w:rPr>
          <w:rStyle w:val="a6"/>
        </w:rPr>
        <w:t xml:space="preserve"> </w:t>
      </w:r>
      <w:r w:rsidRPr="00FD409E">
        <w:t>Помогает третьему номеру втащить раненого в укрытие. Затем приступает к снятию каски и выявлению призна</w:t>
      </w:r>
      <w:r>
        <w:t xml:space="preserve">ков биологической смерти. </w:t>
      </w:r>
      <w:r w:rsidRPr="00FD409E">
        <w:t>Осматривает голову на наличие ран и повреждений костей черепа. Во время транспортировки к санитарному транспорту несет головной конец носилок слева.</w:t>
      </w:r>
    </w:p>
    <w:p w:rsidR="005A3AF5" w:rsidRDefault="005A3AF5" w:rsidP="005A3AF5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57785</wp:posOffset>
            </wp:positionV>
            <wp:extent cx="2038350" cy="1512570"/>
            <wp:effectExtent l="19050" t="0" r="0" b="0"/>
            <wp:wrapSquare wrapText="bothSides"/>
            <wp:docPr id="23" name="Рисунок 75" descr="http://os39zo.ucoz.ru/MSP/msp22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os39zo.ucoz.ru/MSP/msp22v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Style w:val="a6"/>
        </w:rPr>
        <w:t>Второй номер.</w:t>
      </w:r>
    </w:p>
    <w:p w:rsidR="005A3AF5" w:rsidRPr="00FD409E" w:rsidRDefault="005A3AF5" w:rsidP="005A3AF5">
      <w:pPr>
        <w:pStyle w:val="a5"/>
        <w:spacing w:before="0" w:beforeAutospacing="0" w:after="0" w:afterAutospacing="0"/>
        <w:ind w:firstLine="709"/>
        <w:jc w:val="both"/>
      </w:pPr>
      <w:r w:rsidRPr="00FD409E">
        <w:t>Расст</w:t>
      </w:r>
      <w:r>
        <w:t>илает плащевые носилки или плащ-</w:t>
      </w:r>
      <w:r w:rsidRPr="00FD409E">
        <w:t>палатку. Затем снимает с раненого разгрузочный жилет и бронежилет, определяет пульс на сонной артерии. В случае клинической смерти наносит прекардиальный удар, проводит непрямой массаж сердца. Во время транспортировки к санитарному транспорту несет головной конец носилок справа.</w:t>
      </w:r>
    </w:p>
    <w:p w:rsidR="005A3AF5" w:rsidRDefault="005A3AF5" w:rsidP="005A3AF5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</w:rPr>
        <w:t>Третий номер.</w:t>
      </w:r>
    </w:p>
    <w:p w:rsidR="005A3AF5" w:rsidRPr="00FD409E" w:rsidRDefault="005A3AF5" w:rsidP="005A3AF5">
      <w:pPr>
        <w:pStyle w:val="a5"/>
        <w:spacing w:before="0" w:beforeAutospacing="0" w:after="0" w:afterAutospacing="0"/>
        <w:ind w:firstLine="709"/>
        <w:jc w:val="both"/>
      </w:pPr>
      <w:r w:rsidRPr="00FD409E">
        <w:t xml:space="preserve">После транспортировки раненого в укрытие помогает снять разгрузочный </w:t>
      </w:r>
      <w:proofErr w:type="gramStart"/>
      <w:r w:rsidRPr="00FD409E">
        <w:t>жилет</w:t>
      </w:r>
      <w:proofErr w:type="gramEnd"/>
      <w:r w:rsidRPr="00FD409E">
        <w:t xml:space="preserve"> и затем бронежилет. Расстегивает поясной ремень. Во время проведения реанимации приподнимает ноги раненого. При транспортировке к санитарному транспорту несет ножной конец носилок.</w:t>
      </w:r>
    </w:p>
    <w:p w:rsidR="005A3AF5" w:rsidRDefault="005A3AF5" w:rsidP="005A3AF5">
      <w:pPr>
        <w:pStyle w:val="a5"/>
        <w:spacing w:before="0" w:beforeAutospacing="0" w:after="0" w:afterAutospacing="0"/>
        <w:ind w:firstLine="709"/>
        <w:jc w:val="both"/>
      </w:pPr>
      <w:r>
        <w:rPr>
          <w:b/>
          <w:bCs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4705350</wp:posOffset>
            </wp:positionH>
            <wp:positionV relativeFrom="paragraph">
              <wp:posOffset>40640</wp:posOffset>
            </wp:positionV>
            <wp:extent cx="2034540" cy="1285875"/>
            <wp:effectExtent l="19050" t="0" r="3810" b="0"/>
            <wp:wrapSquare wrapText="bothSides"/>
            <wp:docPr id="10" name="Рисунок 76" descr="http://os39zo.ucoz.ru/MSP/msp23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os39zo.ucoz.ru/MSP/msp23v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Style w:val="a6"/>
        </w:rPr>
        <w:t>Четвертый номер.</w:t>
      </w:r>
    </w:p>
    <w:p w:rsidR="005A3AF5" w:rsidRPr="00343B9F" w:rsidRDefault="005A3AF5" w:rsidP="00343B9F">
      <w:pPr>
        <w:pStyle w:val="a5"/>
        <w:spacing w:before="0" w:beforeAutospacing="0" w:after="0" w:afterAutospacing="0"/>
        <w:ind w:firstLine="709"/>
        <w:jc w:val="both"/>
        <w:rPr>
          <w:rStyle w:val="a6"/>
          <w:b w:val="0"/>
          <w:bCs w:val="0"/>
        </w:rPr>
      </w:pPr>
      <w:r w:rsidRPr="00FD409E">
        <w:t>Обеспечивает огневое прикрытие. При возможности помогает перенести раненого с земли на носилки и транспортировать его к санитарному транспорту, оставляя за собой задачу огневого прикрытия.</w:t>
      </w:r>
    </w:p>
    <w:p w:rsidR="005A3AF5" w:rsidRPr="00F2592C" w:rsidRDefault="009500D0" w:rsidP="005A3AF5">
      <w:pPr>
        <w:pStyle w:val="a5"/>
        <w:spacing w:before="0" w:beforeAutospacing="0" w:after="0" w:afterAutospacing="0"/>
        <w:ind w:firstLine="709"/>
        <w:jc w:val="center"/>
        <w:rPr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1181100</wp:posOffset>
            </wp:positionH>
            <wp:positionV relativeFrom="paragraph">
              <wp:posOffset>288290</wp:posOffset>
            </wp:positionV>
            <wp:extent cx="1533525" cy="1381125"/>
            <wp:effectExtent l="19050" t="0" r="9525" b="0"/>
            <wp:wrapSquare wrapText="bothSides"/>
            <wp:docPr id="25" name="Рисунок 77" descr="http://os39zo.ucoz.ru/MSP/msp24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os39zo.ucoz.ru/MSP/msp24v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A3AF5">
        <w:rPr>
          <w:b/>
          <w:bCs/>
          <w:noProof/>
          <w:color w:val="FF0000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288290</wp:posOffset>
            </wp:positionV>
            <wp:extent cx="1228725" cy="1447800"/>
            <wp:effectExtent l="19050" t="0" r="9525" b="0"/>
            <wp:wrapSquare wrapText="bothSides"/>
            <wp:docPr id="24" name="Рисунок 76" descr="http://os39zo.ucoz.ru/MSP/msp23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os39zo.ucoz.ru/MSP/msp23v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A3AF5" w:rsidRPr="0004472E">
        <w:rPr>
          <w:rStyle w:val="a6"/>
          <w:color w:val="FF0000"/>
        </w:rPr>
        <w:t>Согласование действий бойцовв подготовке раненого к осмотру</w:t>
      </w:r>
    </w:p>
    <w:p w:rsidR="005A3AF5" w:rsidRDefault="00343B9F" w:rsidP="00343B9F">
      <w:pPr>
        <w:pStyle w:val="a5"/>
        <w:spacing w:before="0" w:beforeAutospacing="0" w:after="0" w:afterAutospacing="0"/>
        <w:ind w:left="2123" w:firstLine="709"/>
        <w:jc w:val="both"/>
      </w:pPr>
      <w:r>
        <w:rPr>
          <w:rStyle w:val="a6"/>
        </w:rPr>
        <w:t xml:space="preserve">                         </w:t>
      </w:r>
      <w:r w:rsidR="005A3AF5" w:rsidRPr="00FD409E">
        <w:rPr>
          <w:rStyle w:val="a6"/>
        </w:rPr>
        <w:t>Первый номер.</w:t>
      </w:r>
    </w:p>
    <w:p w:rsidR="005A3AF5" w:rsidRPr="00FD409E" w:rsidRDefault="005A3AF5" w:rsidP="009500D0">
      <w:pPr>
        <w:pStyle w:val="a5"/>
        <w:spacing w:before="0" w:beforeAutospacing="0" w:after="0" w:afterAutospacing="0"/>
        <w:jc w:val="both"/>
      </w:pPr>
      <w:r w:rsidRPr="00FD409E">
        <w:t>Снимает с раненого оружие, если оно оставалось за спиной на ремне.</w:t>
      </w:r>
    </w:p>
    <w:p w:rsidR="005A3AF5" w:rsidRDefault="005A3AF5" w:rsidP="009500D0">
      <w:pPr>
        <w:pStyle w:val="a5"/>
        <w:spacing w:before="0" w:beforeAutospacing="0" w:after="0" w:afterAutospacing="0"/>
        <w:jc w:val="both"/>
      </w:pPr>
      <w:r w:rsidRPr="00FD409E">
        <w:rPr>
          <w:rStyle w:val="a6"/>
        </w:rPr>
        <w:t>Второй номер.</w:t>
      </w:r>
    </w:p>
    <w:p w:rsidR="005A3AF5" w:rsidRPr="00FD409E" w:rsidRDefault="005A3AF5" w:rsidP="009500D0">
      <w:pPr>
        <w:pStyle w:val="a5"/>
        <w:spacing w:before="0" w:beforeAutospacing="0" w:after="0" w:afterAutospacing="0"/>
        <w:jc w:val="both"/>
      </w:pPr>
      <w:r>
        <w:t>Расстилает носилки или плащ-</w:t>
      </w:r>
      <w:r w:rsidRPr="00FD409E">
        <w:t>палатку и располагается слева от нее.</w:t>
      </w:r>
    </w:p>
    <w:p w:rsidR="005A3AF5" w:rsidRDefault="005A3AF5" w:rsidP="009500D0">
      <w:pPr>
        <w:pStyle w:val="a5"/>
        <w:spacing w:before="0" w:beforeAutospacing="0" w:after="0" w:afterAutospacing="0"/>
        <w:jc w:val="both"/>
      </w:pPr>
      <w:r w:rsidRPr="00FD409E">
        <w:rPr>
          <w:rStyle w:val="a6"/>
        </w:rPr>
        <w:t>Третий номер.</w:t>
      </w:r>
    </w:p>
    <w:p w:rsidR="005A3AF5" w:rsidRPr="00FD409E" w:rsidRDefault="005A3AF5" w:rsidP="009500D0">
      <w:pPr>
        <w:pStyle w:val="a5"/>
        <w:spacing w:before="0" w:beforeAutospacing="0" w:after="0" w:afterAutospacing="0"/>
        <w:ind w:left="4248"/>
        <w:jc w:val="both"/>
      </w:pPr>
      <w:r w:rsidRPr="00FD409E">
        <w:t>Перекладывает раненого на носилки в положение «лежа на спине».</w:t>
      </w:r>
    </w:p>
    <w:p w:rsidR="00343B9F" w:rsidRDefault="00343B9F" w:rsidP="005A3AF5">
      <w:pPr>
        <w:pStyle w:val="a5"/>
        <w:spacing w:before="0" w:beforeAutospacing="0" w:after="0" w:afterAutospacing="0"/>
        <w:ind w:firstLine="709"/>
        <w:jc w:val="both"/>
        <w:rPr>
          <w:rStyle w:val="a6"/>
        </w:rPr>
      </w:pPr>
      <w:r>
        <w:rPr>
          <w:rStyle w:val="a6"/>
        </w:rPr>
        <w:t xml:space="preserve">                                </w:t>
      </w:r>
    </w:p>
    <w:p w:rsidR="009500D0" w:rsidRDefault="009500D0" w:rsidP="005A3AF5">
      <w:pPr>
        <w:pStyle w:val="a5"/>
        <w:spacing w:before="0" w:beforeAutospacing="0" w:after="0" w:afterAutospacing="0"/>
        <w:ind w:firstLine="709"/>
        <w:jc w:val="both"/>
        <w:rPr>
          <w:rStyle w:val="a6"/>
        </w:rPr>
      </w:pPr>
    </w:p>
    <w:p w:rsidR="005A3AF5" w:rsidRDefault="005A3AF5" w:rsidP="005A3AF5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</w:rPr>
        <w:t>Первый номер.</w:t>
      </w:r>
    </w:p>
    <w:p w:rsidR="005A3AF5" w:rsidRPr="00FD409E" w:rsidRDefault="005A3AF5" w:rsidP="005A3AF5">
      <w:pPr>
        <w:pStyle w:val="a5"/>
        <w:spacing w:before="0" w:beforeAutospacing="0" w:after="0" w:afterAutospacing="0"/>
        <w:ind w:firstLine="709"/>
        <w:jc w:val="both"/>
      </w:pPr>
      <w:r w:rsidRPr="00FD409E">
        <w:t>Выявляет признаки биологической смерти. Осматривает голову на наличие ран и повреждений костей черепа. В случае клинической смерти проводит искусственное ды</w:t>
      </w:r>
      <w:r>
        <w:t>хание способом «изо рта в рот».</w:t>
      </w:r>
    </w:p>
    <w:p w:rsidR="005A3AF5" w:rsidRDefault="005A3AF5" w:rsidP="005A3AF5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</w:rPr>
        <w:t>Второй номер.</w:t>
      </w:r>
    </w:p>
    <w:p w:rsidR="005A3AF5" w:rsidRPr="00FD409E" w:rsidRDefault="005A3AF5" w:rsidP="005A3AF5">
      <w:pPr>
        <w:pStyle w:val="a5"/>
        <w:spacing w:before="0" w:beforeAutospacing="0" w:after="0" w:afterAutospacing="0"/>
        <w:ind w:firstLine="709"/>
        <w:jc w:val="both"/>
      </w:pPr>
      <w:r w:rsidRPr="00FD409E">
        <w:t>Определяет пульс на сонной артерии. В случае клинической смерти наносит удар по груди и при необходимости приступает к непрямому массажу сердца.</w:t>
      </w:r>
    </w:p>
    <w:p w:rsidR="005A3AF5" w:rsidRDefault="005A3AF5" w:rsidP="005A3AF5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</w:rPr>
        <w:t>Третий номер.</w:t>
      </w:r>
    </w:p>
    <w:p w:rsidR="005A3AF5" w:rsidRPr="005A3AF5" w:rsidRDefault="005A3AF5" w:rsidP="005A3AF5">
      <w:pPr>
        <w:pStyle w:val="a5"/>
        <w:spacing w:before="0" w:beforeAutospacing="0" w:after="0" w:afterAutospacing="0"/>
        <w:ind w:firstLine="709"/>
        <w:jc w:val="both"/>
      </w:pPr>
      <w:r w:rsidRPr="00FD409E">
        <w:t>Расстегивает поясной ремень раненого. Осматривает его шею, грудь, живот и ноги на наличие ран и кровотечений. В случае клинической смерти приподнимает ноги раненого, восстанавливает силы после транспортировки.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Клиническая смерть</w:t>
      </w:r>
    </w:p>
    <w:p w:rsidR="005A3AF5" w:rsidRPr="0004472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331470</wp:posOffset>
            </wp:positionV>
            <wp:extent cx="1885315" cy="1400175"/>
            <wp:effectExtent l="19050" t="0" r="635" b="0"/>
            <wp:wrapSquare wrapText="bothSides"/>
            <wp:docPr id="28" name="Рисунок 84" descr="http://os39zo.ucoz.ru/MSP/msp26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os39zo.ucoz.ru/MSP/msp26v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31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Действия в случае, когда нет сознания и нет пульса на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сонной артерии, </w:t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(но нет признаков биологической смерти)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Второй номер.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Убеждается в отсутствии пульса на сонной артерии.</w:t>
      </w:r>
    </w:p>
    <w:p w:rsidR="005A3AF5" w:rsidRDefault="005A3AF5" w:rsidP="005A3AF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Второй номер.</w:t>
      </w:r>
    </w:p>
    <w:p w:rsidR="005A3AF5" w:rsidRP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Наносит удар по грудине.</w:t>
      </w:r>
    </w:p>
    <w:p w:rsidR="005A3AF5" w:rsidRPr="00877253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877253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Правила нанесения прекардиального удара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2990850</wp:posOffset>
            </wp:positionH>
            <wp:positionV relativeFrom="paragraph">
              <wp:posOffset>139065</wp:posOffset>
            </wp:positionV>
            <wp:extent cx="1729740" cy="1695450"/>
            <wp:effectExtent l="19050" t="0" r="3810" b="0"/>
            <wp:wrapSquare wrapText="bothSides"/>
            <wp:docPr id="30" name="Рисунок 85" descr="http://os39zo.ucoz.ru/MSP/msp27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os39zo.ucoz.ru/MSP/msp27v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Удар нельзя наносить при наличии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пульса на сонной артерии.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Локоть должен быть напра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влен в сторону живота раненого.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удара проверить пульс на сонной артерии. В случае отсутствия пульса сделать еще одну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две попытки. После каждого удара следует контролиро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вать пульс на сонной артерии.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четвертое.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после 2-3 ударов пульс на сонной артерии не появился, приступить к непрямому массажу сердца.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Пояснение: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Чем быстрее произведен удар по грудине, тем больше шансов на спасение. Уже через четыре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пять минут с момента остановки сердца он полностью теряет свою эффективность.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Второй номер.</w:t>
      </w:r>
    </w:p>
    <w:p w:rsidR="005A3AF5" w:rsidRP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Приступает к непрямому массажу сердца.</w:t>
      </w:r>
    </w:p>
    <w:p w:rsidR="005A3AF5" w:rsidRPr="00877253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877253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Правила проведения непрямого массажа сердца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4638675</wp:posOffset>
            </wp:positionH>
            <wp:positionV relativeFrom="paragraph">
              <wp:posOffset>27305</wp:posOffset>
            </wp:positionV>
            <wp:extent cx="1866900" cy="2000250"/>
            <wp:effectExtent l="19050" t="0" r="0" b="0"/>
            <wp:wrapSquare wrapText="bothSides"/>
            <wp:docPr id="31" name="Рисунок 86" descr="http://os39zo.ucoz.ru/MSP/msp29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os39zo.ucoz.ru/MSP/msp29v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Расположить основание ладони так, чтобы большой палец был направлен на подбородок или живот раненого. Др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угую ладонь расположить сверху.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Переместить центр тяжести на грудину раненого и проводить непрямо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й массаж сердца прямыми руками.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Продавливать грудную клетку не менее чем на 3-5 см с частотой н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 реже 60 раз в минуту.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четвертое.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Каждое следующее надавливание следует начинать только после того, как грудная клетка вернется в исходное положение.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пятое.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Оптимальное соотношение надавливаний на грудную клетку и вдохов искусственной вентиляции легких — 30:2, независимо от количества участников реанимации.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Правило шестое.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после 30-го надавливания оживления не произошло, сделать 2 вдоха искусственного дыхания.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Пояснение: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четвертое.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Плотно прижаться губами к губам раненого и сделать в него максимальный выдох. Если во время проведения вдоха ИВЛ спасатель под пальцами правой руки почувствует раздувание щек, то он может сделать безошибочный вывод о неэффективности попытки вдоха.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пятое.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первая попытка вдоха ИВЛ оказалась неудачной, следует увеличить угол запрокидывания головы и сделать повторную попытку.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шестое.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вторая попытка вдоха ИВЛ оказалась неудачной, то необходимо сделать 30 надавливаний на грудину, повернуть пострадавшего на живот, очистить пальцами ротовую полость и только затем снова сделать вдох ИВЛ.</w:t>
      </w:r>
    </w:p>
    <w:p w:rsidR="005A3AF5" w:rsidRPr="007176B0" w:rsidRDefault="005A3AF5" w:rsidP="005A3AF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877253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Правила проведения реанимации более 10 минут</w:t>
      </w:r>
    </w:p>
    <w:p w:rsidR="005A3AF5" w:rsidRDefault="005A3AF5" w:rsidP="005A3AF5">
      <w:pPr>
        <w:spacing w:after="0" w:line="240" w:lineRule="auto"/>
        <w:ind w:left="3539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114300</wp:posOffset>
            </wp:positionV>
            <wp:extent cx="2533650" cy="1752600"/>
            <wp:effectExtent l="19050" t="0" r="0" b="0"/>
            <wp:wrapSquare wrapText="bothSides"/>
            <wp:docPr id="33" name="Рисунок 88" descr="http://os39zo.ucoz.ru/MSP/msp33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os39zo.ucoz.ru/MSP/msp33v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5A3AF5" w:rsidRP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Первый номер делает вдох искусственного дыхания. Контролирует реакцию зрачков и пульс на сонной артерии и информирует бойцов о состоянии пострадавшего: «Есть реакция зрач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ков!» или «Есть пульс!» и т. п.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Второй номер проводит непрямой массаж сердца и отдает команду: «Вдох!». Контролирует эффективность вдоха искусственного дыхания по подъему грудной клетки и констатирует: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Вдох прошел!» или «Нет вдоха!».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Третий номер приподнимает ноги пострадавшего для улучшения притока крови к сердцу. Восстанавливает силы и готовится сменить первый номер. 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оординирует действия партнеров.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четвертое.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Через каждые 2-3 минуты реанимации обязательно производится смена участников. Если пренебречь этим правилом, очень велика вероятность обморока у первого номера.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Пояснение: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Такое рас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положение участников позволяет: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– прово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дить реанимацию более 10 минут;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избегать столкновений головами;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– привлечь к реанимации необученного бойца. Сначала ему следует доверить поддерживание ног, а затем задействова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ть в проведении реанимации.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Реанимация проводится либо до появления сознания, пульса на сонной артерии, либо до появления признаков биологической смерти: высыхания роговицы и деформации зрачков, которые появляются через 15&gt;20 минут после остановки сердца.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4495800</wp:posOffset>
            </wp:positionH>
            <wp:positionV relativeFrom="paragraph">
              <wp:posOffset>53975</wp:posOffset>
            </wp:positionV>
            <wp:extent cx="2009775" cy="1666875"/>
            <wp:effectExtent l="19050" t="0" r="9525" b="0"/>
            <wp:wrapSquare wrapText="bothSides"/>
            <wp:docPr id="34" name="Рисунок 34" descr="http://os39zo.ucoz.ru/MSP/msp34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os39zo.ucoz.ru/MSP/msp34v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каждом надавливании на грудную клетку происходит активный выдох, а при ее возвращении в исходное положение — пассивный вдох. Когда выделения изо рта раненого представляют угрозу для здоровья спасающего, можно ограничиться проведением непрямого массажа сердца, т. е. безвентиляционным вариантом реанимации.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Первый номер.</w:t>
      </w:r>
    </w:p>
    <w:p w:rsidR="005A3AF5" w:rsidRPr="00FD409E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Приступает к проведению вдоха искусственного дыхания.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Пояснение:</w:t>
      </w:r>
    </w:p>
    <w:p w:rsidR="005A3AF5" w:rsidRP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 случаях, когда проведение искусственного дыхания способом «изо рта в рот» невозможно, то следует ограничиться проведением непрямого массажа сердца.</w:t>
      </w:r>
    </w:p>
    <w:p w:rsidR="003C1DAE" w:rsidRDefault="003C1DAE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3C1DAE" w:rsidRDefault="003C1DAE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5A3AF5" w:rsidRPr="00877253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877253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lastRenderedPageBreak/>
        <w:t>Правила проведения вдоха искусственного дыхания</w:t>
      </w:r>
    </w:p>
    <w:p w:rsidR="005A3AF5" w:rsidRDefault="003C1DAE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5019675</wp:posOffset>
            </wp:positionH>
            <wp:positionV relativeFrom="paragraph">
              <wp:posOffset>62865</wp:posOffset>
            </wp:positionV>
            <wp:extent cx="1575435" cy="1657350"/>
            <wp:effectExtent l="19050" t="0" r="5715" b="0"/>
            <wp:wrapSquare wrapText="bothSides"/>
            <wp:docPr id="32" name="Рисунок 87" descr="http://os39zo.ucoz.ru/MSP/msp31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os39zo.ucoz.ru/MSP/msp31v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3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A3AF5"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5A3AF5" w:rsidRP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Правой рукой обхватить подбородок так, чтобы пальцы, расположенные на нижней челюсти и щеках раненого, смогли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разжать и раздвинуть его губы.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Левой рукой зажать нос.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5A3AF5" w:rsidRDefault="005A3AF5" w:rsidP="005A3AF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Запрокинуть голову раненого. Удерживать голову пострадавшего в таком положении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окончания проведения вдоха.</w:t>
      </w:r>
    </w:p>
    <w:p w:rsidR="003C1DAE" w:rsidRPr="00877253" w:rsidRDefault="003C1DAE" w:rsidP="003C1DA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877253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</w:t>
      </w:r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равила транспортировки раненого </w:t>
      </w:r>
      <w:r w:rsidRPr="00877253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с угрозой повторной остановки сердца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Первый номер.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Несет носилки за правую переднюю лямку, контролирует состояние раненого и сообщает позади </w:t>
      </w:r>
      <w:proofErr w:type="gramStart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ид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ущему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 возможных препятствиях.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Второй номер.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Несет носилки за правую ручку, контролирует состояние раненого и сообщает позади </w:t>
      </w:r>
      <w:proofErr w:type="gramStart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ид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ущему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 возможных препятствиях.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Третий номер.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Несет носилки в ногах, взяв в одну руку две ручки, и готов в любой момент приступить к ведению огневого прикрытия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Четвертый номер.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Продолжает обеспечивать огневое прикрытие.</w:t>
      </w:r>
    </w:p>
    <w:p w:rsidR="003C1DAE" w:rsidRDefault="003C1DAE" w:rsidP="003C1DA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proofErr w:type="gramStart"/>
      <w:r w:rsidRPr="003026F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C</w:t>
      </w:r>
      <w:proofErr w:type="gramEnd"/>
      <w:r w:rsidRPr="003026F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остояние комы</w:t>
      </w:r>
    </w:p>
    <w:p w:rsidR="003C1DAE" w:rsidRPr="003026FB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D409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42545</wp:posOffset>
            </wp:positionV>
            <wp:extent cx="2333625" cy="1466850"/>
            <wp:effectExtent l="19050" t="0" r="9525" b="0"/>
            <wp:wrapSquare wrapText="bothSides"/>
            <wp:docPr id="35" name="Рисунок 35" descr="http://os39zo.ucoz.ru/MSP/msp35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s39zo.ucoz.ru/MSP/msp35v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026F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Действия в случае, когда нет сознания, но есть пульс на сонной артерии 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26F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Первый номер.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26FB">
        <w:rPr>
          <w:rFonts w:ascii="Times New Roman" w:eastAsia="Times New Roman" w:hAnsi="Times New Roman" w:cs="Times New Roman"/>
          <w:sz w:val="24"/>
          <w:szCs w:val="24"/>
          <w:lang w:eastAsia="ru-RU"/>
        </w:rPr>
        <w:t>Исключает признаки биологической смерти. Осматривает голову на наличие ран и повреждений 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остей черепа.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26F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Второй номер.</w:t>
      </w:r>
    </w:p>
    <w:p w:rsidR="003C1DAE" w:rsidRPr="00F2592C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26F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Определяет пульс на сонной артерии. Если пульс есть,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приступает к повороту на живот.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26F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Третий номер.</w:t>
      </w:r>
    </w:p>
    <w:p w:rsidR="003C1DAE" w:rsidRPr="003026FB" w:rsidRDefault="003C1DAE" w:rsidP="003C1DAE">
      <w:pPr>
        <w:spacing w:after="0" w:line="240" w:lineRule="auto"/>
        <w:ind w:left="354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4867275</wp:posOffset>
            </wp:positionH>
            <wp:positionV relativeFrom="paragraph">
              <wp:posOffset>141605</wp:posOffset>
            </wp:positionV>
            <wp:extent cx="1809750" cy="1514475"/>
            <wp:effectExtent l="19050" t="0" r="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51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026FB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Расстегивает поясной ремень. Осматривает грудь, живот и ноги на наличие ран и кровотечений.</w:t>
      </w:r>
    </w:p>
    <w:p w:rsidR="003C1DAE" w:rsidRDefault="003C1DAE" w:rsidP="003C1DAE">
      <w:pPr>
        <w:spacing w:after="0" w:line="240" w:lineRule="auto"/>
        <w:ind w:left="3540" w:firstLine="708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3026F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3C1DAE" w:rsidRPr="003C1DAE" w:rsidRDefault="003C1DAE" w:rsidP="003C1DA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26FB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Встать на два колена и завести руку раненого за его голову.</w:t>
      </w:r>
    </w:p>
    <w:p w:rsidR="003C1DAE" w:rsidRDefault="003C1DAE" w:rsidP="003C1DAE">
      <w:pPr>
        <w:spacing w:after="0" w:line="240" w:lineRule="auto"/>
        <w:ind w:left="3539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26F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3C1DAE" w:rsidRDefault="003C1DAE" w:rsidP="003C1DAE">
      <w:pPr>
        <w:spacing w:after="0" w:line="240" w:lineRule="auto"/>
        <w:ind w:left="1415" w:firstLine="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318770</wp:posOffset>
            </wp:positionV>
            <wp:extent cx="2343150" cy="1400175"/>
            <wp:effectExtent l="19050" t="0" r="0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026FB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Повернуть раненого на свои колени и очистить пальцами его ротовую полость.</w:t>
      </w:r>
    </w:p>
    <w:p w:rsidR="003C1DAE" w:rsidRDefault="003C1DAE" w:rsidP="003C1DAE">
      <w:pPr>
        <w:spacing w:after="0" w:line="240" w:lineRule="auto"/>
        <w:ind w:left="3539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D409E">
        <w:rPr>
          <w:rFonts w:ascii="Times New Roman" w:hAnsi="Times New Roman" w:cs="Times New Roman"/>
          <w:b/>
          <w:bCs/>
          <w:sz w:val="24"/>
          <w:szCs w:val="24"/>
        </w:rPr>
        <w:t>Правило третье.</w:t>
      </w:r>
    </w:p>
    <w:p w:rsidR="003C1DAE" w:rsidRPr="003026FB" w:rsidRDefault="003C1DAE" w:rsidP="003C1DA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hAnsi="Times New Roman" w:cs="Times New Roman"/>
          <w:sz w:val="24"/>
          <w:szCs w:val="24"/>
        </w:rPr>
        <w:t>Повернуть раненого на живот.</w:t>
      </w:r>
    </w:p>
    <w:p w:rsidR="003C1DAE" w:rsidRDefault="003C1DAE" w:rsidP="003C1DA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409E">
        <w:rPr>
          <w:rFonts w:ascii="Times New Roman" w:hAnsi="Times New Roman" w:cs="Times New Roman"/>
          <w:b/>
          <w:bCs/>
          <w:sz w:val="24"/>
          <w:szCs w:val="24"/>
        </w:rPr>
        <w:t xml:space="preserve">Пояснение: </w:t>
      </w:r>
    </w:p>
    <w:p w:rsidR="003C1DAE" w:rsidRPr="00FD409E" w:rsidRDefault="003C1DAE" w:rsidP="003C1DA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409E">
        <w:rPr>
          <w:rFonts w:ascii="Times New Roman" w:hAnsi="Times New Roman" w:cs="Times New Roman"/>
          <w:sz w:val="24"/>
          <w:szCs w:val="24"/>
        </w:rPr>
        <w:t>Когда челюсти раненого сжаты, не следует пытаться их разжимать. Плотно стиснутые зубы не препятствуют прохождению воздуха и жидкости.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</w:p>
    <w:p w:rsidR="003C1DAE" w:rsidRPr="003026FB" w:rsidRDefault="003C1DAE" w:rsidP="003C1DA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429260</wp:posOffset>
            </wp:positionV>
            <wp:extent cx="2628265" cy="1898650"/>
            <wp:effectExtent l="0" t="0" r="635" b="635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189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026F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Правила транспортировки раненого в состоянии комы</w:t>
      </w:r>
    </w:p>
    <w:p w:rsidR="003C1DAE" w:rsidRDefault="003C1DAE" w:rsidP="003C1DAE">
      <w:pPr>
        <w:spacing w:after="0" w:line="240" w:lineRule="auto"/>
        <w:ind w:left="424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D409E">
        <w:rPr>
          <w:rFonts w:ascii="Times New Roman" w:hAnsi="Times New Roman" w:cs="Times New Roman"/>
          <w:b/>
          <w:bCs/>
          <w:sz w:val="24"/>
          <w:szCs w:val="24"/>
        </w:rPr>
        <w:t>Первый номер.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D409E">
        <w:rPr>
          <w:rFonts w:ascii="Times New Roman" w:hAnsi="Times New Roman" w:cs="Times New Roman"/>
          <w:sz w:val="24"/>
          <w:szCs w:val="24"/>
        </w:rPr>
        <w:t xml:space="preserve">Несет носилки за левую переднюю лямку, контролирует состояние раненого и сообщает позади </w:t>
      </w:r>
      <w:proofErr w:type="gramStart"/>
      <w:r w:rsidRPr="00FD409E">
        <w:rPr>
          <w:rFonts w:ascii="Times New Roman" w:hAnsi="Times New Roman" w:cs="Times New Roman"/>
          <w:sz w:val="24"/>
          <w:szCs w:val="24"/>
        </w:rPr>
        <w:t>идущему</w:t>
      </w:r>
      <w:proofErr w:type="gramEnd"/>
      <w:r w:rsidRPr="00FD409E">
        <w:rPr>
          <w:rFonts w:ascii="Times New Roman" w:hAnsi="Times New Roman" w:cs="Times New Roman"/>
          <w:sz w:val="24"/>
          <w:szCs w:val="24"/>
        </w:rPr>
        <w:t xml:space="preserve"> о возможных препя</w:t>
      </w:r>
      <w:r>
        <w:rPr>
          <w:rFonts w:ascii="Times New Roman" w:hAnsi="Times New Roman" w:cs="Times New Roman"/>
          <w:sz w:val="24"/>
          <w:szCs w:val="24"/>
        </w:rPr>
        <w:t>тствиях.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D409E">
        <w:rPr>
          <w:rFonts w:ascii="Times New Roman" w:hAnsi="Times New Roman" w:cs="Times New Roman"/>
          <w:b/>
          <w:bCs/>
          <w:sz w:val="24"/>
          <w:szCs w:val="24"/>
        </w:rPr>
        <w:t>Второй номер.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D409E">
        <w:rPr>
          <w:rFonts w:ascii="Times New Roman" w:hAnsi="Times New Roman" w:cs="Times New Roman"/>
          <w:sz w:val="24"/>
          <w:szCs w:val="24"/>
        </w:rPr>
        <w:t xml:space="preserve">Несет носилки за правую переднюю лямку, контролирует состояние раненого и сообщает позади </w:t>
      </w:r>
      <w:proofErr w:type="gramStart"/>
      <w:r w:rsidRPr="00FD409E">
        <w:rPr>
          <w:rFonts w:ascii="Times New Roman" w:hAnsi="Times New Roman" w:cs="Times New Roman"/>
          <w:sz w:val="24"/>
          <w:szCs w:val="24"/>
        </w:rPr>
        <w:t>ид</w:t>
      </w:r>
      <w:r>
        <w:rPr>
          <w:rFonts w:ascii="Times New Roman" w:hAnsi="Times New Roman" w:cs="Times New Roman"/>
          <w:sz w:val="24"/>
          <w:szCs w:val="24"/>
        </w:rPr>
        <w:t>ущему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о возможных препятствиях.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D409E">
        <w:rPr>
          <w:rFonts w:ascii="Times New Roman" w:hAnsi="Times New Roman" w:cs="Times New Roman"/>
          <w:b/>
          <w:bCs/>
          <w:sz w:val="24"/>
          <w:szCs w:val="24"/>
        </w:rPr>
        <w:t>Третий номер.</w:t>
      </w:r>
    </w:p>
    <w:p w:rsidR="003C1DAE" w:rsidRPr="00FD409E" w:rsidRDefault="003C1DAE" w:rsidP="003C1D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D409E">
        <w:rPr>
          <w:rFonts w:ascii="Times New Roman" w:hAnsi="Times New Roman" w:cs="Times New Roman"/>
          <w:sz w:val="24"/>
          <w:szCs w:val="24"/>
        </w:rPr>
        <w:t>Несет носилки в ногах за две задних лямки и готов в любой момент приступить к ведению огневого прикрытия.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D409E">
        <w:rPr>
          <w:rFonts w:ascii="Times New Roman" w:hAnsi="Times New Roman" w:cs="Times New Roman"/>
          <w:b/>
          <w:bCs/>
          <w:sz w:val="24"/>
          <w:szCs w:val="24"/>
        </w:rPr>
        <w:t xml:space="preserve">Пояснение: </w:t>
      </w:r>
    </w:p>
    <w:p w:rsidR="003C1DAE" w:rsidRDefault="003C1DAE" w:rsidP="003C1D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FD409E">
        <w:rPr>
          <w:rFonts w:ascii="Times New Roman" w:hAnsi="Times New Roman" w:cs="Times New Roman"/>
          <w:sz w:val="24"/>
          <w:szCs w:val="24"/>
        </w:rPr>
        <w:t>Транспортировать раненого в состоянии комы можно только в положении «лежа на животе».</w:t>
      </w:r>
    </w:p>
    <w:p w:rsidR="003C1DAE" w:rsidRDefault="003C1DAE" w:rsidP="003C1DAE">
      <w:pPr>
        <w:pStyle w:val="a5"/>
        <w:spacing w:before="0" w:beforeAutospacing="0" w:after="0" w:afterAutospacing="0"/>
        <w:ind w:firstLine="709"/>
        <w:jc w:val="both"/>
        <w:rPr>
          <w:rStyle w:val="a6"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4619625</wp:posOffset>
            </wp:positionH>
            <wp:positionV relativeFrom="paragraph">
              <wp:posOffset>95250</wp:posOffset>
            </wp:positionV>
            <wp:extent cx="2133600" cy="1438275"/>
            <wp:effectExtent l="19050" t="0" r="0" b="0"/>
            <wp:wrapSquare wrapText="bothSides"/>
            <wp:docPr id="41" name="Рисунок 41" descr="http://os39zo.ucoz.ru/MSP/msp39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os39zo.ucoz.ru/MSP/msp39v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C1DAE" w:rsidRPr="00FD409E" w:rsidRDefault="003C1DAE" w:rsidP="003C1DAE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  <w:color w:val="FF0000"/>
        </w:rPr>
        <w:t>Правила наложения жгута на шею в секторе обстрела</w:t>
      </w:r>
    </w:p>
    <w:p w:rsidR="003C1DAE" w:rsidRDefault="003C1DAE" w:rsidP="003C1DAE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b/>
          <w:bCs/>
        </w:rPr>
        <w:t>Правило первое.</w:t>
      </w:r>
    </w:p>
    <w:p w:rsidR="003C1DAE" w:rsidRPr="00FD409E" w:rsidRDefault="003C1DAE" w:rsidP="003C1DAE">
      <w:pPr>
        <w:pStyle w:val="a5"/>
        <w:spacing w:before="0" w:beforeAutospacing="0" w:after="0" w:afterAutospacing="0"/>
        <w:ind w:firstLine="709"/>
        <w:jc w:val="both"/>
      </w:pPr>
      <w:r w:rsidRPr="00FD409E">
        <w:t>Прижать пальцем рану на шее через воротник одежды или непосредственно рану.</w:t>
      </w:r>
    </w:p>
    <w:p w:rsidR="003C1DAE" w:rsidRDefault="003C1DAE" w:rsidP="003C1DAE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b/>
          <w:bCs/>
        </w:rPr>
        <w:t xml:space="preserve">Пояснение: </w:t>
      </w:r>
    </w:p>
    <w:p w:rsidR="003C1DAE" w:rsidRDefault="003C1DAE" w:rsidP="003C1DAE">
      <w:pPr>
        <w:pStyle w:val="a5"/>
        <w:spacing w:before="0" w:beforeAutospacing="0" w:after="0" w:afterAutospacing="0"/>
        <w:ind w:firstLine="709"/>
        <w:jc w:val="both"/>
      </w:pPr>
      <w:r w:rsidRPr="00FD409E">
        <w:t xml:space="preserve">Причиной смерти </w:t>
      </w:r>
      <w:proofErr w:type="gramStart"/>
      <w:r w:rsidRPr="00FD409E">
        <w:t>в первые</w:t>
      </w:r>
      <w:proofErr w:type="gramEnd"/>
      <w:r w:rsidRPr="00FD409E">
        <w:t xml:space="preserve"> секунды после ранения может стать попадание воздуха в вену (воздушная эмболия). Ткань, прижатая к ране, быстро пропитается кровью и </w:t>
      </w:r>
      <w:r>
        <w:t xml:space="preserve">станет герметичной для воздуха. </w:t>
      </w:r>
    </w:p>
    <w:p w:rsidR="003C1DAE" w:rsidRPr="00FD409E" w:rsidRDefault="00244EDC" w:rsidP="003C1DAE">
      <w:pPr>
        <w:pStyle w:val="a5"/>
        <w:spacing w:before="0" w:beforeAutospacing="0" w:after="0" w:afterAutospacing="0"/>
        <w:ind w:firstLine="709"/>
        <w:jc w:val="both"/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4752975</wp:posOffset>
            </wp:positionH>
            <wp:positionV relativeFrom="paragraph">
              <wp:posOffset>219710</wp:posOffset>
            </wp:positionV>
            <wp:extent cx="1914525" cy="1314450"/>
            <wp:effectExtent l="19050" t="0" r="9525" b="0"/>
            <wp:wrapSquare wrapText="bothSides"/>
            <wp:docPr id="44" name="Рисунок 44" descr="http://os39zo.ucoz.ru/MSP/msp41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os39zo.ucoz.ru/MSP/msp41v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1DAE" w:rsidRPr="00FD409E">
        <w:t>Прижатый к ране палец, также прекратит поступление воздуха в поврежденную вену, но с гораздо меньшим эффектом.</w:t>
      </w:r>
    </w:p>
    <w:p w:rsidR="003C1DAE" w:rsidRDefault="003C1DAE" w:rsidP="003C1DAE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b/>
          <w:bCs/>
        </w:rPr>
        <w:t>Правило второе.</w:t>
      </w:r>
    </w:p>
    <w:p w:rsidR="003C1DAE" w:rsidRPr="00FD409E" w:rsidRDefault="003C1DAE" w:rsidP="003C1DAE">
      <w:pPr>
        <w:pStyle w:val="a5"/>
        <w:spacing w:before="0" w:beforeAutospacing="0" w:after="0" w:afterAutospacing="0"/>
        <w:ind w:firstLine="709"/>
        <w:jc w:val="both"/>
      </w:pPr>
      <w:r w:rsidRPr="00FD409E">
        <w:t>Подложить под палец бинт, освобожденный от упаковки.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b/>
          <w:bCs/>
        </w:rPr>
        <w:t xml:space="preserve">Пояснение: </w:t>
      </w:r>
    </w:p>
    <w:p w:rsidR="003C1DAE" w:rsidRPr="00FD409E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t>Многослойная ткань значительно повысит эффект герметизации и даст полную гарантию от попадания воздуха в поврежденную вену.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b/>
          <w:bCs/>
        </w:rPr>
        <w:t>Правило третье.</w:t>
      </w:r>
    </w:p>
    <w:p w:rsidR="00244EDC" w:rsidRPr="00FD409E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t>Положить руку раненого на свое плечо.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>
        <w:rPr>
          <w:b/>
          <w:bCs/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295275</wp:posOffset>
            </wp:positionH>
            <wp:positionV relativeFrom="paragraph">
              <wp:posOffset>153035</wp:posOffset>
            </wp:positionV>
            <wp:extent cx="1842770" cy="1333500"/>
            <wp:effectExtent l="19050" t="0" r="5080" b="0"/>
            <wp:wrapSquare wrapText="bothSides"/>
            <wp:docPr id="45" name="Рисунок 45" descr="http://os39zo.ucoz.ru/MSP/msp41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os39zo.ucoz.ru/MSP/msp41v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77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b/>
          <w:bCs/>
        </w:rPr>
        <w:t>Правило четвертое.</w:t>
      </w:r>
    </w:p>
    <w:p w:rsidR="00244EDC" w:rsidRPr="00FD409E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t>Наложить жгут через подмышечную впадину.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b/>
          <w:bCs/>
        </w:rPr>
        <w:t>Правило пятое.</w:t>
      </w:r>
    </w:p>
    <w:p w:rsidR="00244EDC" w:rsidRPr="00FD409E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t>Не нужно отмечать время наложения жгута.</w:t>
      </w:r>
    </w:p>
    <w:p w:rsidR="00244EDC" w:rsidRPr="00244EDC" w:rsidRDefault="00244EDC" w:rsidP="00244ED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2809875</wp:posOffset>
            </wp:positionH>
            <wp:positionV relativeFrom="paragraph">
              <wp:posOffset>680085</wp:posOffset>
            </wp:positionV>
            <wp:extent cx="1600200" cy="1381125"/>
            <wp:effectExtent l="19050" t="0" r="0" b="0"/>
            <wp:wrapSquare wrapText="bothSides"/>
            <wp:docPr id="46" name="Рисунок 46" descr="http://os39zo.ucoz.ru/MSP/msp42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os39zo.ucoz.ru/MSP/msp42v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44EDC">
        <w:rPr>
          <w:rFonts w:ascii="Times New Roman" w:hAnsi="Times New Roman" w:cs="Times New Roman"/>
          <w:b/>
          <w:bCs/>
          <w:sz w:val="24"/>
          <w:szCs w:val="24"/>
        </w:rPr>
        <w:t>Пояснение:</w:t>
      </w:r>
      <w:r w:rsidRPr="00244EDC">
        <w:rPr>
          <w:rFonts w:ascii="Times New Roman" w:hAnsi="Times New Roman" w:cs="Times New Roman"/>
          <w:sz w:val="24"/>
          <w:szCs w:val="24"/>
        </w:rPr>
        <w:br/>
        <w:t>Жгут, протянутый подмышкой можно не снимать в течение нескольких суток, в отличие от жгута, наложенного через поднятую руку.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b/>
          <w:bCs/>
        </w:rPr>
        <w:t>Правило шестое.</w:t>
      </w:r>
    </w:p>
    <w:p w:rsidR="00244EDC" w:rsidRPr="00FD409E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t>Повернуть раненого на живот и оставить дожидаться окончания боя или транспортировать его в укрытие в положении «лежа на животе».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>
        <w:rPr>
          <w:b/>
          <w:bCs/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13970</wp:posOffset>
            </wp:positionH>
            <wp:positionV relativeFrom="paragraph">
              <wp:posOffset>88265</wp:posOffset>
            </wp:positionV>
            <wp:extent cx="2124075" cy="1600200"/>
            <wp:effectExtent l="19050" t="0" r="9525" b="0"/>
            <wp:wrapSquare wrapText="bothSides"/>
            <wp:docPr id="47" name="Рисунок 47" descr="http://os39zo.ucoz.ru/MSP/msp43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os39zo.ucoz.ru/MSP/msp43v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b/>
          <w:bCs/>
        </w:rPr>
        <w:t>Пояснение:</w:t>
      </w:r>
    </w:p>
    <w:p w:rsidR="00244EDC" w:rsidRPr="00FD409E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t>Боец с ранением шеи может в любую секунду потерять сознание и впасть в состояние комы. Поэтому следует быстрее повернуть его на живот.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  <w:rPr>
          <w:rStyle w:val="a6"/>
          <w:color w:val="FF0000"/>
        </w:rPr>
      </w:pPr>
    </w:p>
    <w:p w:rsidR="003C1DAE" w:rsidRDefault="003C1DAE" w:rsidP="00724C81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4EDC" w:rsidRPr="00FD409E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rStyle w:val="a6"/>
          <w:color w:val="FF0000"/>
        </w:rPr>
        <w:lastRenderedPageBreak/>
        <w:t>Согласование действий бойцов в укрытии во время осмотра бойца с ранением шеи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b/>
          <w:bCs/>
        </w:rPr>
        <w:t>Первый номер.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5085080</wp:posOffset>
            </wp:positionH>
            <wp:positionV relativeFrom="paragraph">
              <wp:posOffset>268605</wp:posOffset>
            </wp:positionV>
            <wp:extent cx="1590675" cy="1562100"/>
            <wp:effectExtent l="19050" t="0" r="9525" b="0"/>
            <wp:wrapSquare wrapText="bothSides"/>
            <wp:docPr id="48" name="Рисунок 48" descr="http://os39zo.ucoz.ru/MSP/msp44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os39zo.ucoz.ru/MSP/msp44v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t>Осматривает голову на наличие ран и повреждений костей черепа. В случае необходимости производит тампонаду раны и фиксирует тампо</w:t>
      </w:r>
      <w:r>
        <w:t xml:space="preserve">н банданой или </w:t>
      </w:r>
      <w:proofErr w:type="gramStart"/>
      <w:r>
        <w:t>вязанной</w:t>
      </w:r>
      <w:proofErr w:type="gramEnd"/>
      <w:r>
        <w:t xml:space="preserve"> маской.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b/>
          <w:bCs/>
        </w:rPr>
        <w:t>Второй номер.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t xml:space="preserve">Прижимает тампон к ране после снятия жгута во время освобождения раненого от разгрузочного жилета и </w:t>
      </w:r>
      <w:r>
        <w:t>бронежилета.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b/>
          <w:bCs/>
        </w:rPr>
        <w:t>Третий номер.</w:t>
      </w:r>
    </w:p>
    <w:p w:rsidR="00244EDC" w:rsidRPr="00FD409E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t>Расстегивает поясной ремень раненого. Осматривает его грудь, живот и ноги на наличие ран и кровотечений.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  <w:rPr>
          <w:rStyle w:val="a6"/>
        </w:rPr>
      </w:pPr>
    </w:p>
    <w:p w:rsidR="00244EDC" w:rsidRPr="00E83B58" w:rsidRDefault="00244EDC" w:rsidP="00244EDC">
      <w:pPr>
        <w:pStyle w:val="a5"/>
        <w:spacing w:before="0" w:beforeAutospacing="0" w:after="0" w:afterAutospacing="0"/>
        <w:ind w:firstLine="709"/>
        <w:jc w:val="both"/>
        <w:rPr>
          <w:color w:val="FF0000"/>
        </w:rPr>
      </w:pPr>
      <w:r w:rsidRPr="00E83B58">
        <w:rPr>
          <w:rStyle w:val="a6"/>
          <w:color w:val="FF0000"/>
        </w:rPr>
        <w:t>Правила наложения жгута на шею в положении раненого «сидя»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>
        <w:rPr>
          <w:b/>
          <w:bCs/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22860</wp:posOffset>
            </wp:positionV>
            <wp:extent cx="2437130" cy="1581150"/>
            <wp:effectExtent l="19050" t="0" r="1270" b="0"/>
            <wp:wrapSquare wrapText="bothSides"/>
            <wp:docPr id="49" name="Рисунок 49" descr="http://os39zo.ucoz.ru/MSP/msp45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os39zo.ucoz.ru/MSP/msp45v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13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b/>
          <w:bCs/>
        </w:rPr>
        <w:t>Правило первое.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t>Прислонить р</w:t>
      </w:r>
      <w:r>
        <w:t>аненого спиной к своему колену.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rPr>
          <w:b/>
          <w:bCs/>
        </w:rPr>
        <w:t>Правило второе.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jc w:val="both"/>
      </w:pPr>
      <w:r w:rsidRPr="00FD409E">
        <w:t>После наложения жгута раненый должен имет</w:t>
      </w:r>
      <w:r>
        <w:t>ь возможность сглатывать слюну.</w:t>
      </w:r>
    </w:p>
    <w:p w:rsidR="00244EDC" w:rsidRDefault="00244EDC" w:rsidP="00244EDC">
      <w:pPr>
        <w:pStyle w:val="a5"/>
        <w:spacing w:before="0" w:beforeAutospacing="0" w:after="0" w:afterAutospacing="0"/>
        <w:ind w:firstLine="709"/>
        <w:rPr>
          <w:b/>
          <w:bCs/>
        </w:rPr>
      </w:pPr>
      <w:r w:rsidRPr="00FD409E">
        <w:rPr>
          <w:b/>
          <w:bCs/>
        </w:rPr>
        <w:t>Правило третье.</w:t>
      </w:r>
      <w:r w:rsidRPr="00FD409E">
        <w:br/>
        <w:t>Не вкладывать записку о времени наложения жгута</w:t>
      </w:r>
    </w:p>
    <w:p w:rsidR="00244EDC" w:rsidRDefault="00244EDC" w:rsidP="00724C81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4EDC" w:rsidRDefault="00244EDC" w:rsidP="00724C81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Правила оказания помощи в случае ранения головы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4638675</wp:posOffset>
            </wp:positionH>
            <wp:positionV relativeFrom="paragraph">
              <wp:posOffset>274955</wp:posOffset>
            </wp:positionV>
            <wp:extent cx="1898650" cy="1762125"/>
            <wp:effectExtent l="19050" t="0" r="6350" b="0"/>
            <wp:wrapSquare wrapText="bothSides"/>
            <wp:docPr id="50" name="Рисунок 50" descr="http://os39zo.ucoz.ru/MSP/msp46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os39zo.ucoz.ru/MSP/msp46v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Нельзя использовать пальцевое прижатие при артериальном кровотечении, особ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енно в области височных костей.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Приложить к ране скатку бинта или бандану, сложенную в несколько раз.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Пояснение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К</w:t>
      </w:r>
      <w:proofErr w:type="gramEnd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ровотечение из артерий мягких тканей головы не опасно для жизни. Оно прекращается в течение 10–15 минут. Но вместе с артериями часто повреждаются кости черепа, поэтому очень опасно использовать пальцевое прижатие, особенно в области височных костей, из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 возможного вдавливания их отломков в мозг.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Нельзя отстранять от раны тампон. В случае сильного пропитывания его кровью, поверх приложить другой, который, при необх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одимости, можно заменять новым.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четвертое.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Зафиксировать тампон на голове бинтовой повязкой, шапочкой или банданой.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74930</wp:posOffset>
            </wp:positionV>
            <wp:extent cx="1991360" cy="1659890"/>
            <wp:effectExtent l="0" t="0" r="8890" b="0"/>
            <wp:wrapSquare wrapText="bothSides"/>
            <wp:docPr id="51" name="Рисунок 51" descr="http://os39zo.ucoz.ru/MSP/msp47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os39zo.ucoz.ru/MSP/msp47v1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36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Венозное кровотечение из ран головы представляет смертельную опасность. Любое, безобидное на вид, касательное ранение может прив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ести к смерти по двум причинам: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- В первом случае, в просвет поврежденных вен всасывается воздух, что может привести к мгновенной смерти от воздушной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эмболии сосудов питающих мозг.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Во втором случае, </w:t>
      </w:r>
      <w:proofErr w:type="gramStart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длительное</w:t>
      </w:r>
      <w:proofErr w:type="gramEnd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обильное кровоистечение из вен головы часто приводит к опасной для жизни кровопотере. От нелепой смерти может уберечь каска или даже бандана.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244EDC" w:rsidRDefault="00244EDC" w:rsidP="00724C81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4EDC" w:rsidRPr="00EC5B12" w:rsidRDefault="00244EDC" w:rsidP="00244ED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lastRenderedPageBreak/>
        <w:t xml:space="preserve">Правила оказания помощи </w:t>
      </w: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в случае обнаруже</w:t>
      </w:r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ния входного пулевого отверстия </w:t>
      </w: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на передней поверхности грудной клетки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11430</wp:posOffset>
            </wp:positionV>
            <wp:extent cx="1981200" cy="1524000"/>
            <wp:effectExtent l="19050" t="0" r="0" b="0"/>
            <wp:wrapSquare wrapText="bothSides"/>
            <wp:docPr id="52" name="Рисунок 52" descr="http://os39zo.ucoz.ru/MSP/msp48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os39zo.ucoz.ru/MSP/msp48v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Прижать ладонью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рану (можно через гимнастерку).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Посадить раненого с упором на свое колено.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</w:p>
    <w:p w:rsidR="00244EDC" w:rsidRPr="0005475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Изначально бросается в глаза выходное отверстие. Учитывая, что в большинстве случаев огнестрельное ранение имеет прямолинейный характер, следует одновременно зажать ладонями, как выходное, так и входное (или его предполагаемое место расположения) отверстия раны.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Раскрыть ИПП и приложить к входному отверстию раны герметизирующую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оболочку и марлевую подушечку.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3629025</wp:posOffset>
            </wp:positionH>
            <wp:positionV relativeFrom="paragraph">
              <wp:posOffset>66675</wp:posOffset>
            </wp:positionV>
            <wp:extent cx="2952750" cy="1447800"/>
            <wp:effectExtent l="19050" t="0" r="0" b="0"/>
            <wp:wrapSquare wrapText="bothSides"/>
            <wp:docPr id="53" name="Рисунок 53" descr="http://os39zo.ucoz.ru/MSP/msp49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os39zo.ucoz.ru/MSP/msp49v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четвертое.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Усадить ра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неного с упором на свое колено.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пятое.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Прижать коленом подушечку ИПП к спине раненого и прибинтовать обе подушечки к груди.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Пояснение: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Проникающее ранение грудной клетки обязательно приведет к попаданию воздуха в плевральную полость, что значительно ухудшает состояние раненого. Это объясняется тем, что поступающий воздух сжимает легкое. Появится чувство нехватки воздуха. Смещение органов грудной клетки обязательно сопровождается сильнейшими болями и вызывает развитие болевого шока.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135890</wp:posOffset>
            </wp:positionV>
            <wp:extent cx="1962150" cy="1466850"/>
            <wp:effectExtent l="19050" t="0" r="0" b="0"/>
            <wp:wrapSquare wrapText="bothSides"/>
            <wp:docPr id="54" name="Рисунок 54" descr="http://os39zo.ucoz.ru/MSP/msp50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os39zo.ucoz.ru/MSP/msp50v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шестое.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Обязательно ввести в плечо обезболивающее ср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едство и приколоть пустой шприц-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тюбик к воротнику или рукаву одежды.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Проникающее ранение грудной клетки обязательно приведет к попаданию воздуха в плевральную полость, что значительно ухудшает состояние раненого. Поступающий воздух сжимает легкое, и вызывает чувство нехватки воздуха. Сжатие легкого и смещение органов грудной клетки обязательно сопровождаются сильнейшими болями и вызывают развитие болевого шока. Поэтому обезболивание следует произвести сразу же после герметизации входного отверстия раны.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4EDC" w:rsidRPr="00EC5B12" w:rsidRDefault="00244EDC" w:rsidP="00244ED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EC5B12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Правила переноса на носилках раненого</w:t>
      </w:r>
      <w:r w:rsidRPr="00EC5B12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br/>
        <w:t>с повреждениями грудной клетки</w:t>
      </w:r>
    </w:p>
    <w:p w:rsidR="00244EDC" w:rsidRDefault="00244EDC" w:rsidP="00244EDC">
      <w:pPr>
        <w:spacing w:after="0" w:line="240" w:lineRule="auto"/>
        <w:ind w:left="4247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244EDC" w:rsidRDefault="00244EDC" w:rsidP="00244EDC">
      <w:pPr>
        <w:spacing w:after="0" w:line="240" w:lineRule="auto"/>
        <w:ind w:left="2123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Переносить раненого на носилках можно только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положении полусидя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31115</wp:posOffset>
            </wp:positionV>
            <wp:extent cx="2352675" cy="1600200"/>
            <wp:effectExtent l="19050" t="0" r="9525" b="0"/>
            <wp:wrapSquare wrapText="bothSides"/>
            <wp:docPr id="55" name="Рисунок 55" descr="http://os39zo.ucoz.ru/MSP/msp51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os39zo.ucoz.ru/MSP/msp51v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Даже если боец с ранением грудной клетки потерял сознание, его следует переносить в положении на спине с приподнятым головным концом носилок.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ранении грудной клетки раненому легче дышать в положении сидя.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244EDC" w:rsidRPr="00FD409E" w:rsidRDefault="00244EDC" w:rsidP="00244ED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lastRenderedPageBreak/>
        <w:t>Оказание первой помощи раненому с обильным</w:t>
      </w: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br/>
        <w:t>кровотечением из раны руки в секторе обстрела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-132715</wp:posOffset>
            </wp:positionH>
            <wp:positionV relativeFrom="paragraph">
              <wp:posOffset>27940</wp:posOffset>
            </wp:positionV>
            <wp:extent cx="2880360" cy="1237615"/>
            <wp:effectExtent l="0" t="0" r="0" b="635"/>
            <wp:wrapSquare wrapText="bothSides"/>
            <wp:docPr id="56" name="Рисунок 56" descr="http://os39zo.ucoz.ru/MSP/msp52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os39zo.ucoz.ru/MSP/msp52v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- Если при ранении плечевой артерии жгут не будет наложен в течение 30-40 минут, то раненый может погибнуть от невосполнимой потери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крови.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- Если при ранении плечевой артерии жгут наложен в первые пять минут после ранения, то боец может частично выполнять боевую задачу в течение часа или самос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тоятельно добраться до укрытия.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348615</wp:posOffset>
            </wp:positionV>
            <wp:extent cx="1847850" cy="1476375"/>
            <wp:effectExtent l="19050" t="0" r="0" b="0"/>
            <wp:wrapSquare wrapText="bothSides"/>
            <wp:docPr id="57" name="Рисунок 57" descr="http://os39zo.ucoz.ru/MSP/msp53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os39zo.ucoz.ru/MSP/msp53v1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На поле боя нет возможности проконтролировать правильность наложения жгута. Поэтому его следует накладывать с максимальным усилием, и время его наложения не должно превышать 10 секунд. </w:t>
      </w:r>
    </w:p>
    <w:p w:rsidR="00244EDC" w:rsidRDefault="00244EDC" w:rsidP="00244EDC">
      <w:pPr>
        <w:spacing w:after="0" w:line="240" w:lineRule="auto"/>
        <w:ind w:left="4955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Положить руку раненого на свое плечо.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244EDC" w:rsidRPr="00FD409E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Наложить на плечо кровоостанавливающий жгут без контроля пульса на лучевой артерии.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244EDC" w:rsidRDefault="00244EDC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2247900</wp:posOffset>
            </wp:positionH>
            <wp:positionV relativeFrom="paragraph">
              <wp:posOffset>57150</wp:posOffset>
            </wp:positionV>
            <wp:extent cx="2081530" cy="1076325"/>
            <wp:effectExtent l="19050" t="0" r="0" b="0"/>
            <wp:wrapSquare wrapText="bothSides"/>
            <wp:docPr id="58" name="Рисунок 58" descr="http://os39zo.ucoz.ru/MSP/msp53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os39zo.ucoz.ru/MSP/msp53v2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53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Обязательно ввести обезболивающее средс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тво выше места наложения жгута.</w:t>
      </w:r>
    </w:p>
    <w:p w:rsidR="00244EDC" w:rsidRDefault="00244EDC" w:rsidP="004B5D4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41275</wp:posOffset>
            </wp:positionV>
            <wp:extent cx="2600325" cy="838200"/>
            <wp:effectExtent l="19050" t="0" r="9525" b="0"/>
            <wp:wrapSquare wrapText="bothSides"/>
            <wp:docPr id="26" name="Рисунок 59" descr="http://os39zo.ucoz.ru/MSP/msp54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os39zo.ucoz.ru/MSP/msp54v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четвертое.</w:t>
      </w:r>
    </w:p>
    <w:p w:rsidR="00244EDC" w:rsidRDefault="00244EDC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Приколоть шприц-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тюбик к рукаву, возле наложенного жгута.</w:t>
      </w:r>
    </w:p>
    <w:p w:rsidR="00244EDC" w:rsidRDefault="00244EDC" w:rsidP="004B5D4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пятое.</w:t>
      </w:r>
    </w:p>
    <w:p w:rsidR="00244EDC" w:rsidRDefault="004B5D43" w:rsidP="00244ED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-2628900</wp:posOffset>
            </wp:positionH>
            <wp:positionV relativeFrom="paragraph">
              <wp:posOffset>568960</wp:posOffset>
            </wp:positionV>
            <wp:extent cx="2588260" cy="1447800"/>
            <wp:effectExtent l="19050" t="0" r="2540" b="0"/>
            <wp:wrapSquare wrapText="bothSides"/>
            <wp:docPr id="60" name="Рисунок 60" descr="http://os39zo.ucoz.ru/MSP/msp54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os39zo.ucoz.ru/MSP/msp54v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2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4EDC"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обезболивания раненого необходимо повернуть на живот и оставить в таком положении до окончания боя или транспортировать его в укрытие в положении «лежа на животе».</w:t>
      </w:r>
    </w:p>
    <w:p w:rsidR="004B5D43" w:rsidRPr="00FD409E" w:rsidRDefault="00244EDC" w:rsidP="004B5D4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Очень часто при огнестрельном ранении руки повреждаются кости предплечья и плечевая кость, что приводит к развитию болевого шока. При обильном кровотечении возникает угроза потери сознания, поэтому сразу</w:t>
      </w:r>
      <w:r w:rsidR="004B5D4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4B5D43"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наложения жгута и обезболивания раненого следует повернуть на живот. Оставлять его до окончания боя или транспортировать в укрытие следует только в положении «лежа на животе».</w:t>
      </w:r>
    </w:p>
    <w:p w:rsidR="004B5D43" w:rsidRPr="00345B9F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345B9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Правила контроля правильности наложения жгута в укрытии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рука ниже места наложения жгута бледная и на лучевой артерии нет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пульса, жгут оставить на месте.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5105400</wp:posOffset>
            </wp:positionH>
            <wp:positionV relativeFrom="paragraph">
              <wp:posOffset>238760</wp:posOffset>
            </wp:positionV>
            <wp:extent cx="1657350" cy="1447800"/>
            <wp:effectExtent l="19050" t="0" r="0" b="0"/>
            <wp:wrapSquare wrapText="bothSides"/>
            <wp:docPr id="61" name="Рисунок 61" descr="http://os39zo.ucoz.ru/MSP/msp55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os39zo.ucoz.ru/MSP/msp55v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рука ниже места наложения жгута посинела и отекла, а на лучевой артерии есть пульс, жгут немедленн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 распустить и наложить заново.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4B5D43" w:rsidRPr="00FD409E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 отметку об обезб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оливании (наличие пустого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шприц-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тюбика</w:t>
      </w:r>
      <w:proofErr w:type="gramEnd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, приколотого возле жгута) или спросить раненого об обезболивании.</w:t>
      </w:r>
    </w:p>
    <w:p w:rsidR="004B5D43" w:rsidRPr="009D523A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Если неправильно наложенный жгут находился на руке более 15 минут, то возникает угроза ампутации конечности.</w:t>
      </w:r>
    </w:p>
    <w:p w:rsidR="004B5D43" w:rsidRPr="00345B9F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345B9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lastRenderedPageBreak/>
        <w:t>Правила наложения жгута на плечо в условиях укрытия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4895850</wp:posOffset>
            </wp:positionH>
            <wp:positionV relativeFrom="paragraph">
              <wp:posOffset>167005</wp:posOffset>
            </wp:positionV>
            <wp:extent cx="1704975" cy="1647825"/>
            <wp:effectExtent l="19050" t="0" r="9525" b="0"/>
            <wp:wrapSquare wrapText="bothSides"/>
            <wp:docPr id="62" name="Рисунок 62" descr="http://os39zo.ucoz.ru/MSP/msp56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os39zo.ucoz.ru/MSP/msp56v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Усадить раненого.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Подня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ть руку выше туловища раненого.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4B5D43" w:rsidRPr="00FD409E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Захватить раненую руку снизу.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четвертое.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Обернуть жгута вокр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уг руки с максимальным усилием.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пятое.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Наложить следующие витки жгута с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меньшим усилием. Обернуть петлю-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застежку вокруг жгута и зацепи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ть ее за свободный конец жгута.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5038725</wp:posOffset>
            </wp:positionH>
            <wp:positionV relativeFrom="paragraph">
              <wp:posOffset>96520</wp:posOffset>
            </wp:positionV>
            <wp:extent cx="1771650" cy="1133475"/>
            <wp:effectExtent l="19050" t="0" r="0" b="0"/>
            <wp:wrapSquare wrapText="bothSides"/>
            <wp:docPr id="29" name="Рисунок 63" descr="http://os39zo.ucoz.ru/MSP/msp57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os39zo.ucoz.ru/MSP/msp57v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шестое.</w:t>
      </w:r>
    </w:p>
    <w:p w:rsidR="004B5D43" w:rsidRPr="00FD409E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Убедиться в отсутствии пульса на лучевой артерии.</w:t>
      </w:r>
      <w:r w:rsidRPr="004B5D4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Атравматичный жгут, «АЛЬФА» (врача Бубнова) можно накладывать на голую кожу с максимальным усилием без риска ущемить кожу, повредить сосуды или нервы. Данный эффект возможен благодаря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специальному рельефу жгута.</w:t>
      </w:r>
    </w:p>
    <w:p w:rsidR="004B5D43" w:rsidRPr="00FD409E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5162550</wp:posOffset>
            </wp:positionH>
            <wp:positionV relativeFrom="paragraph">
              <wp:posOffset>565785</wp:posOffset>
            </wp:positionV>
            <wp:extent cx="1581150" cy="1390650"/>
            <wp:effectExtent l="19050" t="0" r="0" b="0"/>
            <wp:wrapSquare wrapText="bothSides"/>
            <wp:docPr id="352" name="Рисунок 352" descr="http://os39zo.ucoz.ru/MSP/msp58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os39zo.ucoz.ru/MSP/msp58v1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Через каждый час, независимо от времени года, жгут следует полностью снимать и через минуту накладывать вновь. Таким </w:t>
      </w:r>
      <w:proofErr w:type="gramStart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образом</w:t>
      </w:r>
      <w:proofErr w:type="gramEnd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раненого можно транспортировать в течение 10!12 часов. В записке обязательно отметить время первоначального наложения.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седьмое.</w:t>
      </w:r>
    </w:p>
    <w:p w:rsidR="004B5D43" w:rsidRPr="00FD409E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Налож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ить стерильную повязку на рану.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восьмое.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Зафиксировать раненую рук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 к груди банданой или одеждой.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девятое.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обезболивающее средство не было использовано, то ввести содержимое </w:t>
      </w:r>
      <w:proofErr w:type="gramStart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шприц-тюбика</w:t>
      </w:r>
      <w:proofErr w:type="gramEnd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выше наложенного ж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гута и прикрепить его к рукаву.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десятое.</w:t>
      </w:r>
    </w:p>
    <w:p w:rsidR="004B5D43" w:rsidRPr="00FD409E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Вложить записку о времени наложения жгута.</w:t>
      </w:r>
    </w:p>
    <w:p w:rsidR="00684C5B" w:rsidRDefault="004B5D43" w:rsidP="00684C5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Тактика действий в секторе обстрела,</w:t>
      </w:r>
      <w:r w:rsidRPr="00FD409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br/>
        <w:t>если возле ног и тул</w:t>
      </w:r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овища которого видна лужа крови</w:t>
      </w:r>
    </w:p>
    <w:tbl>
      <w:tblPr>
        <w:tblStyle w:val="a4"/>
        <w:tblW w:w="0" w:type="auto"/>
        <w:tblLook w:val="04A0"/>
      </w:tblPr>
      <w:tblGrid>
        <w:gridCol w:w="5616"/>
        <w:gridCol w:w="5066"/>
      </w:tblGrid>
      <w:tr w:rsidR="00684C5B" w:rsidTr="00684C5B">
        <w:tc>
          <w:tcPr>
            <w:tcW w:w="5341" w:type="dxa"/>
          </w:tcPr>
          <w:p w:rsidR="00684C5B" w:rsidRDefault="00684C5B" w:rsidP="004B5D4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684C5B" w:rsidRDefault="00684C5B" w:rsidP="004B5D4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4C5B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07410" cy="3171825"/>
                  <wp:effectExtent l="19050" t="0" r="2540" b="0"/>
                  <wp:docPr id="2" name="Рисунок 353" descr="http://os39zo.ucoz.ru/MSP/msp59v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http://os39zo.ucoz.ru/MSP/msp59v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410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4C5B" w:rsidRDefault="00684C5B" w:rsidP="00684C5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341" w:type="dxa"/>
          </w:tcPr>
          <w:p w:rsidR="00684C5B" w:rsidRDefault="00684C5B" w:rsidP="00684C5B">
            <w:pPr>
              <w:ind w:firstLine="70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D40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Пояснение: </w:t>
            </w:r>
          </w:p>
          <w:p w:rsidR="00684C5B" w:rsidRPr="00FD409E" w:rsidRDefault="00684C5B" w:rsidP="00684C5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D40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Учитывая, что при тяжелых ранениях возможна внезапная потеря сознания, бойца с ранением бедренной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Pr="00FD409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артерии, ампутацией фрагмента нижней конечности после наложения жгута следует быстро повернуть на живот. Оставлять его до окончания боя или транспортировать в укрытие следует только в положении «лежа на животе».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  <w:p w:rsidR="00684C5B" w:rsidRDefault="00684C5B" w:rsidP="004B5D4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4B5D43" w:rsidRDefault="004B5D43" w:rsidP="000F43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  <w:r w:rsidRPr="00261E52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lastRenderedPageBreak/>
        <w:t>Правила наложения жгута на бедро в секторе обстрела</w:t>
      </w:r>
    </w:p>
    <w:p w:rsidR="000F43B2" w:rsidRPr="00261E52" w:rsidRDefault="000F43B2" w:rsidP="000F43B2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eastAsia="ru-RU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167640</wp:posOffset>
            </wp:positionV>
            <wp:extent cx="2190750" cy="1695450"/>
            <wp:effectExtent l="19050" t="0" r="0" b="0"/>
            <wp:wrapSquare wrapText="bothSides"/>
            <wp:docPr id="354" name="Рисунок 354" descr="http://os39zo.ucoz.ru/MSP/msp60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os39zo.ucoz.ru/MSP/msp60v1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B5D43" w:rsidRDefault="004B5D43" w:rsidP="004B5D43">
      <w:pPr>
        <w:spacing w:after="0" w:line="240" w:lineRule="auto"/>
        <w:ind w:left="2831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Заве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сти раненую ногу на свое плечо.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4B5D43" w:rsidRPr="00FD409E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Прижать скатку бинта без упаковки к месту пережатия бедренной артерии.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</w:p>
    <w:p w:rsidR="004B5D43" w:rsidRPr="00FD409E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 течение 2-х минут после ранения бедренной артерии не будет наложен кровоостанавливающий жгут, то раненый обязательно погибнет от невосполнимой потери крови.</w:t>
      </w:r>
    </w:p>
    <w:p w:rsidR="004B5D43" w:rsidRDefault="004B5D43" w:rsidP="004B5D43">
      <w:pPr>
        <w:spacing w:after="0" w:line="240" w:lineRule="auto"/>
        <w:ind w:left="1415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          </w:t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Наложи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ть жгут с максимальным усилием.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ab/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четвертое.</w:t>
      </w:r>
    </w:p>
    <w:p w:rsidR="004B5D43" w:rsidRPr="00FD409E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251460</wp:posOffset>
            </wp:positionV>
            <wp:extent cx="2600325" cy="1752600"/>
            <wp:effectExtent l="19050" t="0" r="9525" b="0"/>
            <wp:wrapSquare wrapText="bothSides"/>
            <wp:docPr id="355" name="Рисунок 355" descr="http://os39zo.ucoz.ru/MSP/msp61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os39zo.ucoz.ru/MSP/msp61v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В случае травматического отрыва фрагмента нижней конечности жгут следует наложить на 3-4 см от края культи.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</w:p>
    <w:p w:rsidR="004B5D43" w:rsidRPr="00FD409E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Жгут, наложенный с недостаточным усилием и находившийся на ноге более 30-40 минут, может привести к ампутации ноги или смерти раненого.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пятое.</w:t>
      </w:r>
    </w:p>
    <w:p w:rsidR="004B5D43" w:rsidRDefault="004B5D43" w:rsidP="000F43B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Обязательно ввести обезболивающее средство выше места наложения жгута.</w:t>
      </w:r>
    </w:p>
    <w:p w:rsidR="000F43B2" w:rsidRDefault="000F43B2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</w:p>
    <w:p w:rsidR="004B5D43" w:rsidRPr="00FD409E" w:rsidRDefault="000F43B2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-2295525</wp:posOffset>
            </wp:positionH>
            <wp:positionV relativeFrom="paragraph">
              <wp:posOffset>143510</wp:posOffset>
            </wp:positionV>
            <wp:extent cx="2813050" cy="1295400"/>
            <wp:effectExtent l="19050" t="0" r="6350" b="0"/>
            <wp:wrapSquare wrapText="bothSides"/>
            <wp:docPr id="42" name="Рисунок 356" descr="http://os39zo.ucoz.ru/MSP/msp54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os39zo.ucoz.ru/MSP/msp54v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B5D43"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Часто с бедренной артерией повреждается и бедренная кость. Для предотвращения развития болевого шока, сразу же после наложения жгута следует ввести обезболивающее средство.</w:t>
      </w:r>
    </w:p>
    <w:p w:rsidR="000F43B2" w:rsidRDefault="000F43B2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шестое.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Приколоть использованный шприц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-тюбик возле наложенного жгута.</w:t>
      </w:r>
    </w:p>
    <w:p w:rsidR="004B5D43" w:rsidRDefault="004B5D43" w:rsidP="000F43B2">
      <w:pPr>
        <w:spacing w:after="0" w:line="240" w:lineRule="auto"/>
        <w:ind w:left="4955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седьмое.</w:t>
      </w:r>
    </w:p>
    <w:p w:rsidR="004B5D43" w:rsidRDefault="004B5D43" w:rsidP="000F43B2">
      <w:pPr>
        <w:spacing w:after="0" w:line="240" w:lineRule="auto"/>
        <w:ind w:left="1416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Повернуть раненого на живот и оставить в таком положении до окончания боя или транспортировать его в укрытие в положении «лежа на животе».</w:t>
      </w:r>
    </w:p>
    <w:p w:rsidR="000F43B2" w:rsidRPr="00FD409E" w:rsidRDefault="000F43B2" w:rsidP="000F43B2">
      <w:pPr>
        <w:spacing w:after="0" w:line="240" w:lineRule="auto"/>
        <w:ind w:left="1416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B5D43" w:rsidRPr="00FD409E" w:rsidRDefault="004B5D43" w:rsidP="000F43B2">
      <w:pPr>
        <w:spacing w:after="0" w:line="240" w:lineRule="auto"/>
        <w:ind w:left="4248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278130</wp:posOffset>
            </wp:positionV>
            <wp:extent cx="3143250" cy="1438275"/>
            <wp:effectExtent l="19050" t="0" r="0" b="0"/>
            <wp:wrapSquare wrapText="bothSides"/>
            <wp:docPr id="357" name="Рисунок 357" descr="http://os39zo.ucoz.ru/MSP/msp62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os39zo.ucoz.ru/MSP/msp62v1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При большой кровопотери возможна внезапная потеря сознания, поэтому бойца с ранением бедренной артерии, травматической ампутации фрагмента нижней конечности после наложения жгута следует быстро повернуть на живот. Оставлять его до окончания боя или транспортировать в укрытие следует только в положении «лежа на животе».</w:t>
      </w:r>
    </w:p>
    <w:p w:rsidR="004B5D43" w:rsidRPr="00FD409E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F43B2" w:rsidRDefault="000F43B2" w:rsidP="008B44A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4B5D43" w:rsidRPr="00261E52" w:rsidRDefault="004B5D43" w:rsidP="008B44A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261E52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Оказание первой медицинской помощи бойцу с ранением бедренной артерии во временном укрытии</w:t>
      </w:r>
    </w:p>
    <w:p w:rsidR="004B5D43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0F43B2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Проверить правильность наложения жгута. </w:t>
      </w:r>
    </w:p>
    <w:p w:rsidR="004B5D43" w:rsidRPr="009D523A" w:rsidRDefault="004B5D43" w:rsidP="004B5D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нога посинела и отекла, сначала с максимальным усилием наложить второй жгут выше наложенного, и только затем распустить первый. Обязательно сделать отметку о вр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емени наложения первого жгута.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Правило второе.</w:t>
      </w:r>
    </w:p>
    <w:p w:rsidR="008B44A1" w:rsidRPr="000F43B2" w:rsidRDefault="008B44A1" w:rsidP="000F43B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жгут был </w:t>
      </w:r>
      <w:proofErr w:type="gramStart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наложен</w:t>
      </w:r>
      <w:proofErr w:type="gramEnd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верно: нога не отекла и не посинела, то вложить записку с указанием реального времени наложения жгута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8B44A1" w:rsidRDefault="008B44A1" w:rsidP="008B44A1">
      <w:pPr>
        <w:spacing w:after="0" w:line="240" w:lineRule="auto"/>
        <w:ind w:left="707" w:firstLine="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0" distR="0" simplePos="0" relativeHeight="251755520" behindDoc="1" locked="0" layoutInCell="1" allowOverlap="0">
            <wp:simplePos x="0" y="0"/>
            <wp:positionH relativeFrom="column">
              <wp:posOffset>5153025</wp:posOffset>
            </wp:positionH>
            <wp:positionV relativeFrom="line">
              <wp:posOffset>76200</wp:posOffset>
            </wp:positionV>
            <wp:extent cx="1350010" cy="2238375"/>
            <wp:effectExtent l="19050" t="0" r="2540" b="0"/>
            <wp:wrapTight wrapText="bothSides">
              <wp:wrapPolygon edited="0">
                <wp:start x="-305" y="0"/>
                <wp:lineTo x="-305" y="21508"/>
                <wp:lineTo x="21641" y="21508"/>
                <wp:lineTo x="21641" y="0"/>
                <wp:lineTo x="-305" y="0"/>
              </wp:wrapPolygon>
            </wp:wrapTight>
            <wp:docPr id="359" name="Рисунок 8" descr="http://os39zo.ucoz.ru/MSP/msp63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os39zo.ucoz.ru/MSP/msp63v1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Проверить отметку об обезболивании (наличие использованного </w:t>
      </w:r>
      <w:proofErr w:type="gramStart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шприц-тюбика</w:t>
      </w:r>
      <w:proofErr w:type="gramEnd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приколотого к одежде) или спросить раненого об обезболивании. Если обезболивание не проводилось, ввести содержимое </w:t>
      </w:r>
      <w:proofErr w:type="gramStart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шприц-тюбика</w:t>
      </w:r>
      <w:proofErr w:type="gramEnd"/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плечо и приколоть использованный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шприц-тюбик возле жгута. 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четвертое.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Наложи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ть на рану стерильную повязку.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пятое.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Переложить раненого на носи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лки с импровизированным щитом.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шестое.</w:t>
      </w:r>
    </w:p>
    <w:p w:rsidR="008B44A1" w:rsidRPr="00FD409E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Наладить внутривенное введение плазмозамещающего раствора.</w:t>
      </w:r>
    </w:p>
    <w:p w:rsidR="008B44A1" w:rsidRPr="00FD409E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B44A1" w:rsidRPr="00261E52" w:rsidRDefault="008B44A1" w:rsidP="008B44A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261E52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Правила переноса на носилки раненого с подозрением</w:t>
      </w:r>
      <w:r w:rsidRPr="00261E52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br/>
        <w:t>на повреждение бедренных костей и костей таза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400050</wp:posOffset>
            </wp:positionH>
            <wp:positionV relativeFrom="paragraph">
              <wp:posOffset>47625</wp:posOffset>
            </wp:positionV>
            <wp:extent cx="2162175" cy="1638300"/>
            <wp:effectExtent l="19050" t="0" r="9525" b="0"/>
            <wp:wrapSquare wrapText="bothSides"/>
            <wp:docPr id="360" name="Рисунок 359" descr="http://os39zo.ucoz.ru/MSP/msp64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os39zo.ucoz.ru/MSP/msp64v1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Положить на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носилки разложенный бронежилет.</w:t>
      </w:r>
    </w:p>
    <w:p w:rsidR="008B44A1" w:rsidRDefault="008B44A1" w:rsidP="008B44A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Осуществить максимально щадящий перенос раненого на носилки можно только с помощью четкого соглас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ования действий четырех бойцов.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8B44A1" w:rsidRPr="00FD409E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носилках под колени раненого на бронежилет положить валик из одежды или плащ-палатки. 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Первый номер.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Левой рукой придерживает голову раненого, а правой захватывает в «ска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тку» верхнюю часть гимнастерки.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Второй номер.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Правой рукой захватывает в «скатку» среднюю часть гимнастерки, а л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евой берется за поясной ремень.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Третий и четвертый номера.</w:t>
      </w:r>
    </w:p>
    <w:p w:rsidR="008B44A1" w:rsidRPr="00FD409E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Двумя руками придерживают бедра раненого. По команде второго номера аккуратно перекладывают раненого с земли на носилки, удерживая его ноги в «позе лягушки».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Пояснение: </w:t>
      </w:r>
    </w:p>
    <w:p w:rsidR="008B44A1" w:rsidRPr="00FD409E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Размещение раненого с повреждениями костей таза или бедренных костей на щите (бронежилете), с валиком под коленями, позволит переносить его в защитной позе «лягушки» с наименьшим причинением боли и дополнительных повреждений.</w:t>
      </w:r>
    </w:p>
    <w:p w:rsidR="008B44A1" w:rsidRPr="00146CF9" w:rsidRDefault="008B44A1" w:rsidP="008B44A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146CF9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Правила переноса ра</w:t>
      </w:r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неного на носилках с работающей </w:t>
      </w:r>
      <w:r w:rsidRPr="00146CF9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системой капельного вливания растворов</w:t>
      </w:r>
    </w:p>
    <w:p w:rsidR="008B44A1" w:rsidRDefault="008B44A1" w:rsidP="008B44A1">
      <w:pPr>
        <w:spacing w:after="0" w:line="240" w:lineRule="auto"/>
        <w:ind w:left="4247" w:firstLine="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13970</wp:posOffset>
            </wp:positionV>
            <wp:extent cx="2200275" cy="1676400"/>
            <wp:effectExtent l="19050" t="0" r="9525" b="0"/>
            <wp:wrapSquare wrapText="bothSides"/>
            <wp:docPr id="361" name="Рисунок 1" descr="http://os39zo.ucoz.ru/MSP/msp67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os39zo.ucoz.ru/MSP/msp67v1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первое.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Третий номер. Несет пластиковый пакет с раствором, следит за работой ка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пельницы и состоянием раненого.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второе.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Нельзя опускать пакет с раств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ором ниже уровня руки раненого.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Правило третье.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D409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уменьшении количества раствора до 50 мл немедленно перекрыть введение раствора колесиком регулятора.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B44A1" w:rsidRDefault="008B44A1" w:rsidP="000F43B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1E52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lastRenderedPageBreak/>
        <w:t xml:space="preserve">Монтаж одноразовой системы для переливания </w:t>
      </w:r>
      <w:proofErr w:type="gramStart"/>
      <w:r w:rsidRPr="00261E52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плазмозаме</w:t>
      </w:r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-</w:t>
      </w:r>
      <w:r w:rsidRPr="00261E52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>щающих</w:t>
      </w:r>
      <w:proofErr w:type="gramEnd"/>
      <w:r w:rsidRPr="00261E52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t xml:space="preserve"> растворов</w:t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235585</wp:posOffset>
            </wp:positionV>
            <wp:extent cx="6496050" cy="8086725"/>
            <wp:effectExtent l="19050" t="0" r="0" b="0"/>
            <wp:wrapSquare wrapText="bothSides"/>
            <wp:docPr id="362" name="Рисунок 360" descr="http://os39zo.ucoz.ru/MSP/msp65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os39zo.ucoz.ru/MSP/msp65v1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B44A1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B44A1" w:rsidRPr="00FD409E" w:rsidRDefault="008B44A1" w:rsidP="008B44A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B5D43" w:rsidRDefault="004B5D43" w:rsidP="00724C81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B44A1" w:rsidRDefault="008B44A1" w:rsidP="00724C81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B44A1" w:rsidRPr="00146CF9" w:rsidRDefault="008B44A1" w:rsidP="008B44A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</w:pPr>
      <w:r w:rsidRPr="00146CF9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  <w:lastRenderedPageBreak/>
        <w:t>Техника внутривенного капельного вливания растворов</w:t>
      </w:r>
    </w:p>
    <w:p w:rsidR="008B44A1" w:rsidRPr="00724C81" w:rsidRDefault="008B44A1" w:rsidP="00724C81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487045</wp:posOffset>
            </wp:positionV>
            <wp:extent cx="6429375" cy="7762875"/>
            <wp:effectExtent l="19050" t="0" r="9525" b="0"/>
            <wp:wrapSquare wrapText="bothSides"/>
            <wp:docPr id="363" name="Рисунок 361" descr="http://os39zo.ucoz.ru/MSP/msp66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os39zo.ucoz.ru/MSP/msp66v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77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8B44A1" w:rsidRPr="00724C81" w:rsidSect="00724C8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9F7682"/>
    <w:multiLevelType w:val="hybridMultilevel"/>
    <w:tmpl w:val="70469FE8"/>
    <w:lvl w:ilvl="0" w:tplc="D0AE5A80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C0B3D65"/>
    <w:multiLevelType w:val="hybridMultilevel"/>
    <w:tmpl w:val="0E02A104"/>
    <w:lvl w:ilvl="0" w:tplc="0A06D6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AB2693"/>
    <w:multiLevelType w:val="hybridMultilevel"/>
    <w:tmpl w:val="1BE470B0"/>
    <w:lvl w:ilvl="0" w:tplc="041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2B37E2"/>
    <w:rsid w:val="000177BE"/>
    <w:rsid w:val="00055D2B"/>
    <w:rsid w:val="000F43B2"/>
    <w:rsid w:val="001113F7"/>
    <w:rsid w:val="001E4575"/>
    <w:rsid w:val="001F31C3"/>
    <w:rsid w:val="00244EDC"/>
    <w:rsid w:val="002767B6"/>
    <w:rsid w:val="002B37E2"/>
    <w:rsid w:val="00343B9F"/>
    <w:rsid w:val="003C1DAE"/>
    <w:rsid w:val="003D7A58"/>
    <w:rsid w:val="004258E7"/>
    <w:rsid w:val="004429EA"/>
    <w:rsid w:val="004B1C2E"/>
    <w:rsid w:val="004B5D43"/>
    <w:rsid w:val="004F0A50"/>
    <w:rsid w:val="005A3AF5"/>
    <w:rsid w:val="00632D02"/>
    <w:rsid w:val="00684C5B"/>
    <w:rsid w:val="0071420B"/>
    <w:rsid w:val="00716FB1"/>
    <w:rsid w:val="00724C81"/>
    <w:rsid w:val="007912D7"/>
    <w:rsid w:val="008B44A1"/>
    <w:rsid w:val="009500D0"/>
    <w:rsid w:val="00BD65D0"/>
    <w:rsid w:val="00CC3BB6"/>
    <w:rsid w:val="00DF3B76"/>
    <w:rsid w:val="00F11A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4C8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1C2E"/>
    <w:pPr>
      <w:ind w:left="720"/>
      <w:contextualSpacing/>
    </w:pPr>
  </w:style>
  <w:style w:type="character" w:customStyle="1" w:styleId="apple-converted-space">
    <w:name w:val="apple-converted-space"/>
    <w:basedOn w:val="a0"/>
    <w:rsid w:val="001E4575"/>
  </w:style>
  <w:style w:type="paragraph" w:styleId="2">
    <w:name w:val="Body Text Indent 2"/>
    <w:basedOn w:val="a"/>
    <w:link w:val="20"/>
    <w:uiPriority w:val="99"/>
    <w:unhideWhenUsed/>
    <w:rsid w:val="001E45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Основной текст с отступом 2 Знак"/>
    <w:basedOn w:val="a0"/>
    <w:link w:val="2"/>
    <w:uiPriority w:val="99"/>
    <w:rsid w:val="001E4575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59"/>
    <w:rsid w:val="001E457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Normal (Web)"/>
    <w:basedOn w:val="a"/>
    <w:uiPriority w:val="99"/>
    <w:unhideWhenUsed/>
    <w:rsid w:val="00F11A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F11A19"/>
    <w:rPr>
      <w:b/>
      <w:bCs/>
    </w:rPr>
  </w:style>
  <w:style w:type="paragraph" w:styleId="a7">
    <w:name w:val="Balloon Text"/>
    <w:basedOn w:val="a"/>
    <w:link w:val="a8"/>
    <w:uiPriority w:val="99"/>
    <w:semiHidden/>
    <w:unhideWhenUsed/>
    <w:rsid w:val="00244E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44ED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1C2E"/>
    <w:pPr>
      <w:ind w:left="720"/>
      <w:contextualSpacing/>
    </w:pPr>
  </w:style>
  <w:style w:type="character" w:customStyle="1" w:styleId="apple-converted-space">
    <w:name w:val="apple-converted-space"/>
    <w:basedOn w:val="a0"/>
    <w:rsid w:val="001E4575"/>
  </w:style>
  <w:style w:type="paragraph" w:styleId="2">
    <w:name w:val="Body Text Indent 2"/>
    <w:basedOn w:val="a"/>
    <w:link w:val="20"/>
    <w:uiPriority w:val="99"/>
    <w:unhideWhenUsed/>
    <w:rsid w:val="001E45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Основной текст с отступом 2 Знак"/>
    <w:basedOn w:val="a0"/>
    <w:link w:val="2"/>
    <w:uiPriority w:val="99"/>
    <w:rsid w:val="001E4575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59"/>
    <w:rsid w:val="001E457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32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microsoft.com/office/2007/relationships/stylesWithEffects" Target="stylesWithEffect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C47C5B-FFFC-4660-BC43-BD50A9F146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</Pages>
  <Words>4417</Words>
  <Characters>25178</Characters>
  <Application>Microsoft Office Word</Application>
  <DocSecurity>0</DocSecurity>
  <Lines>209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 Windows</dc:creator>
  <cp:lastModifiedBy>Comp</cp:lastModifiedBy>
  <cp:revision>16</cp:revision>
  <dcterms:created xsi:type="dcterms:W3CDTF">2013-09-17T04:21:00Z</dcterms:created>
  <dcterms:modified xsi:type="dcterms:W3CDTF">2015-03-31T10:28:00Z</dcterms:modified>
</cp:coreProperties>
</file>